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0E" w:rsidRDefault="00477DAD">
      <w:pPr>
        <w:spacing w:after="0"/>
        <w:jc w:val="center"/>
        <w:rPr>
          <w:rFonts w:ascii="Times New Roman" w:eastAsia="Times New Roman" w:hAnsi="Times New Roman" w:cs="Times New Roman"/>
          <w:b/>
          <w:sz w:val="16"/>
        </w:rPr>
      </w:pPr>
      <w:r>
        <w:rPr>
          <w:rFonts w:ascii="Times New Roman" w:eastAsia="Times New Roman" w:hAnsi="Times New Roman" w:cs="Times New Roman"/>
          <w:b/>
          <w:sz w:val="24"/>
        </w:rPr>
        <w:t xml:space="preserve">Отчет о результатах </w:t>
      </w:r>
      <w:proofErr w:type="spellStart"/>
      <w:r>
        <w:rPr>
          <w:rFonts w:ascii="Times New Roman" w:eastAsia="Times New Roman" w:hAnsi="Times New Roman" w:cs="Times New Roman"/>
          <w:b/>
          <w:sz w:val="24"/>
        </w:rPr>
        <w:t>самообследования</w:t>
      </w:r>
      <w:proofErr w:type="spellEnd"/>
    </w:p>
    <w:p w:rsidR="002C460E" w:rsidRDefault="00477DAD">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бюджетного общеобразовательного учреждения «</w:t>
      </w:r>
      <w:proofErr w:type="spellStart"/>
      <w:r>
        <w:rPr>
          <w:rFonts w:ascii="Times New Roman" w:eastAsia="Times New Roman" w:hAnsi="Times New Roman" w:cs="Times New Roman"/>
          <w:b/>
          <w:sz w:val="24"/>
        </w:rPr>
        <w:t>Кавзияковская</w:t>
      </w:r>
      <w:proofErr w:type="spellEnd"/>
      <w:r>
        <w:rPr>
          <w:rFonts w:ascii="Times New Roman" w:eastAsia="Times New Roman" w:hAnsi="Times New Roman" w:cs="Times New Roman"/>
          <w:b/>
          <w:sz w:val="24"/>
        </w:rPr>
        <w:t xml:space="preserve">  основная обще</w:t>
      </w:r>
      <w:r w:rsidR="002F4EBD">
        <w:rPr>
          <w:rFonts w:ascii="Times New Roman" w:eastAsia="Times New Roman" w:hAnsi="Times New Roman" w:cs="Times New Roman"/>
          <w:b/>
          <w:sz w:val="24"/>
        </w:rPr>
        <w:t>образовательная » Сармановского</w:t>
      </w:r>
      <w:r>
        <w:rPr>
          <w:rFonts w:ascii="Times New Roman" w:eastAsia="Times New Roman" w:hAnsi="Times New Roman" w:cs="Times New Roman"/>
          <w:b/>
          <w:sz w:val="24"/>
        </w:rPr>
        <w:t xml:space="preserve"> муниципального района Республики Татарстан</w:t>
      </w:r>
    </w:p>
    <w:p w:rsidR="002C460E" w:rsidRDefault="002C460E">
      <w:pPr>
        <w:spacing w:after="0"/>
        <w:jc w:val="center"/>
        <w:rPr>
          <w:rFonts w:ascii="Times New Roman" w:eastAsia="Times New Roman" w:hAnsi="Times New Roman" w:cs="Times New Roman"/>
          <w:b/>
          <w:sz w:val="24"/>
        </w:rPr>
      </w:pPr>
    </w:p>
    <w:p w:rsidR="00217D9B" w:rsidRPr="007C66CC" w:rsidRDefault="00217D9B" w:rsidP="00217D9B">
      <w:pPr>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Раздел 1. </w:t>
      </w:r>
      <w:r w:rsidRPr="007C66CC">
        <w:rPr>
          <w:rFonts w:ascii="Times New Roman" w:eastAsia="Calibri" w:hAnsi="Times New Roman" w:cs="Times New Roman"/>
          <w:b/>
          <w:bCs/>
          <w:sz w:val="24"/>
          <w:szCs w:val="24"/>
        </w:rPr>
        <w:t xml:space="preserve">Общая характеристика </w:t>
      </w:r>
      <w:r>
        <w:rPr>
          <w:rFonts w:ascii="Times New Roman" w:eastAsia="Calibri" w:hAnsi="Times New Roman" w:cs="Times New Roman"/>
          <w:b/>
          <w:bCs/>
          <w:sz w:val="24"/>
          <w:szCs w:val="24"/>
        </w:rPr>
        <w:t>образовательной деятельности ОУ</w:t>
      </w:r>
    </w:p>
    <w:p w:rsidR="00841AD7" w:rsidRPr="007C66CC" w:rsidRDefault="00841AD7" w:rsidP="00841AD7">
      <w:pPr>
        <w:spacing w:after="0" w:line="240" w:lineRule="auto"/>
        <w:jc w:val="both"/>
        <w:rPr>
          <w:rFonts w:ascii="Times New Roman" w:eastAsia="Calibri" w:hAnsi="Times New Roman" w:cs="Times New Roman"/>
          <w:sz w:val="24"/>
          <w:szCs w:val="24"/>
        </w:rPr>
      </w:pPr>
      <w:r w:rsidRPr="009F1E40">
        <w:rPr>
          <w:rFonts w:ascii="Times New Roman" w:hAnsi="Times New Roman" w:cs="Times New Roman"/>
          <w:color w:val="000000"/>
          <w:sz w:val="24"/>
          <w:szCs w:val="24"/>
        </w:rPr>
        <w:t>Муниципальное бюджетное общеобразовательное учреждение «</w:t>
      </w:r>
      <w:proofErr w:type="spellStart"/>
      <w:r w:rsidRPr="009F1E40">
        <w:rPr>
          <w:rFonts w:ascii="Times New Roman" w:hAnsi="Times New Roman" w:cs="Times New Roman"/>
          <w:color w:val="000000"/>
          <w:sz w:val="24"/>
          <w:szCs w:val="24"/>
        </w:rPr>
        <w:t>Кавзияковская</w:t>
      </w:r>
      <w:proofErr w:type="spellEnd"/>
      <w:r w:rsidRPr="009F1E40">
        <w:rPr>
          <w:rFonts w:ascii="Times New Roman" w:hAnsi="Times New Roman" w:cs="Times New Roman"/>
          <w:color w:val="000000"/>
          <w:sz w:val="24"/>
          <w:szCs w:val="24"/>
        </w:rPr>
        <w:t xml:space="preserve"> основная общеобразовательная школа» </w:t>
      </w:r>
      <w:proofErr w:type="spellStart"/>
      <w:r w:rsidRPr="009F1E40">
        <w:rPr>
          <w:rFonts w:ascii="Times New Roman" w:hAnsi="Times New Roman" w:cs="Times New Roman"/>
          <w:color w:val="000000"/>
          <w:sz w:val="24"/>
          <w:szCs w:val="24"/>
        </w:rPr>
        <w:t>Сармановского</w:t>
      </w:r>
      <w:proofErr w:type="spellEnd"/>
      <w:r w:rsidRPr="009F1E40">
        <w:rPr>
          <w:rFonts w:ascii="Times New Roman" w:hAnsi="Times New Roman" w:cs="Times New Roman"/>
          <w:color w:val="000000"/>
          <w:sz w:val="24"/>
          <w:szCs w:val="24"/>
        </w:rPr>
        <w:t xml:space="preserve"> муниципального района Республики Татарстан</w:t>
      </w:r>
      <w:r w:rsidRPr="00841AD7">
        <w:rPr>
          <w:rFonts w:ascii="Times New Roman" w:eastAsia="Calibri" w:hAnsi="Times New Roman" w:cs="Times New Roman"/>
          <w:sz w:val="24"/>
          <w:szCs w:val="24"/>
        </w:rPr>
        <w:t xml:space="preserve"> </w:t>
      </w:r>
      <w:r w:rsidRPr="007C66CC">
        <w:rPr>
          <w:rFonts w:ascii="Times New Roman" w:eastAsia="Calibri" w:hAnsi="Times New Roman" w:cs="Times New Roman"/>
          <w:sz w:val="24"/>
          <w:szCs w:val="24"/>
        </w:rPr>
        <w:t>является муниципальным общеобразовательным учреждением, ориентированным на обучение, воспитание и развитие учащихся с учетом их индивидуальных, возрастных, физиологических, психологических, интеллектуальных и других потребностей.</w:t>
      </w:r>
    </w:p>
    <w:p w:rsidR="00841AD7" w:rsidRPr="007C66CC" w:rsidRDefault="00841AD7"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год создания учреждения: 197</w:t>
      </w:r>
      <w:r w:rsidRPr="00841AD7">
        <w:rPr>
          <w:rFonts w:ascii="Times New Roman" w:eastAsia="Calibri" w:hAnsi="Times New Roman" w:cs="Times New Roman"/>
          <w:sz w:val="24"/>
          <w:szCs w:val="24"/>
        </w:rPr>
        <w:t>2</w:t>
      </w:r>
      <w:r w:rsidRPr="007C66CC">
        <w:rPr>
          <w:rFonts w:ascii="Times New Roman" w:eastAsia="Calibri" w:hAnsi="Times New Roman" w:cs="Times New Roman"/>
          <w:sz w:val="24"/>
          <w:szCs w:val="24"/>
        </w:rPr>
        <w:t xml:space="preserve"> год</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лицензия: серия 16 Л 01,</w:t>
      </w:r>
      <w:r>
        <w:rPr>
          <w:rFonts w:ascii="Times New Roman" w:eastAsia="Calibri" w:hAnsi="Times New Roman" w:cs="Times New Roman"/>
          <w:sz w:val="24"/>
          <w:szCs w:val="24"/>
        </w:rPr>
        <w:t xml:space="preserve"> регистрационный № 000</w:t>
      </w:r>
      <w:r w:rsidRPr="00841AD7">
        <w:rPr>
          <w:rFonts w:ascii="Times New Roman" w:eastAsia="Calibri" w:hAnsi="Times New Roman" w:cs="Times New Roman"/>
          <w:sz w:val="24"/>
          <w:szCs w:val="24"/>
        </w:rPr>
        <w:t>3362</w:t>
      </w:r>
      <w:r>
        <w:rPr>
          <w:rFonts w:ascii="Times New Roman" w:eastAsia="Calibri" w:hAnsi="Times New Roman" w:cs="Times New Roman"/>
          <w:sz w:val="24"/>
          <w:szCs w:val="24"/>
        </w:rPr>
        <w:t xml:space="preserve"> от </w:t>
      </w:r>
      <w:r w:rsidRPr="00841AD7">
        <w:rPr>
          <w:rFonts w:ascii="Times New Roman" w:eastAsia="Calibri" w:hAnsi="Times New Roman" w:cs="Times New Roman"/>
          <w:sz w:val="24"/>
          <w:szCs w:val="24"/>
        </w:rPr>
        <w:t>05</w:t>
      </w:r>
      <w:r>
        <w:rPr>
          <w:rFonts w:ascii="Times New Roman" w:eastAsia="Calibri" w:hAnsi="Times New Roman" w:cs="Times New Roman"/>
          <w:sz w:val="24"/>
          <w:szCs w:val="24"/>
        </w:rPr>
        <w:t xml:space="preserve"> ноября 201</w:t>
      </w:r>
      <w:r w:rsidRPr="00841AD7">
        <w:rPr>
          <w:rFonts w:ascii="Times New Roman" w:eastAsia="Calibri" w:hAnsi="Times New Roman" w:cs="Times New Roman"/>
          <w:sz w:val="24"/>
          <w:szCs w:val="24"/>
        </w:rPr>
        <w:t>5</w:t>
      </w:r>
      <w:r w:rsidRPr="007C66CC">
        <w:rPr>
          <w:rFonts w:ascii="Times New Roman" w:eastAsia="Calibri" w:hAnsi="Times New Roman" w:cs="Times New Roman"/>
          <w:sz w:val="24"/>
          <w:szCs w:val="24"/>
        </w:rPr>
        <w:t xml:space="preserve"> года, срок действи</w:t>
      </w:r>
      <w:proofErr w:type="gramStart"/>
      <w:r w:rsidRPr="007C66CC">
        <w:rPr>
          <w:rFonts w:ascii="Times New Roman" w:eastAsia="Calibri" w:hAnsi="Times New Roman" w:cs="Times New Roman"/>
          <w:sz w:val="24"/>
          <w:szCs w:val="24"/>
        </w:rPr>
        <w:t>я-</w:t>
      </w:r>
      <w:proofErr w:type="gramEnd"/>
      <w:r w:rsidRPr="007C66CC">
        <w:rPr>
          <w:rFonts w:ascii="Times New Roman" w:eastAsia="Calibri" w:hAnsi="Times New Roman" w:cs="Times New Roman"/>
          <w:sz w:val="24"/>
          <w:szCs w:val="24"/>
        </w:rPr>
        <w:t xml:space="preserve"> бессрочно.</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-свидетельство о государственной аккредитации: серия 16</w:t>
      </w:r>
      <w:r>
        <w:rPr>
          <w:rFonts w:ascii="Times New Roman" w:eastAsia="Calibri" w:hAnsi="Times New Roman" w:cs="Times New Roman"/>
          <w:sz w:val="24"/>
          <w:szCs w:val="24"/>
        </w:rPr>
        <w:t xml:space="preserve"> А 01 , регистрационный №000118</w:t>
      </w:r>
      <w:r w:rsidRPr="00841AD7">
        <w:rPr>
          <w:rFonts w:ascii="Times New Roman" w:eastAsia="Calibri" w:hAnsi="Times New Roman" w:cs="Times New Roman"/>
          <w:sz w:val="24"/>
          <w:szCs w:val="24"/>
        </w:rPr>
        <w:t>3</w:t>
      </w:r>
      <w:r w:rsidRPr="007C66CC">
        <w:rPr>
          <w:rFonts w:ascii="Times New Roman" w:eastAsia="Calibri" w:hAnsi="Times New Roman" w:cs="Times New Roman"/>
          <w:sz w:val="24"/>
          <w:szCs w:val="24"/>
        </w:rPr>
        <w:t xml:space="preserve">  от  15 декабря 2016 года</w:t>
      </w:r>
      <w:proofErr w:type="gramStart"/>
      <w:r w:rsidR="00540F59">
        <w:rPr>
          <w:rFonts w:ascii="Times New Roman" w:eastAsia="Calibri" w:hAnsi="Times New Roman" w:cs="Times New Roman"/>
          <w:sz w:val="24"/>
          <w:szCs w:val="24"/>
        </w:rPr>
        <w:t xml:space="preserve"> ,</w:t>
      </w:r>
      <w:proofErr w:type="gramEnd"/>
      <w:r w:rsidR="00540F59">
        <w:rPr>
          <w:rFonts w:ascii="Times New Roman" w:eastAsia="Calibri" w:hAnsi="Times New Roman" w:cs="Times New Roman"/>
          <w:sz w:val="24"/>
          <w:szCs w:val="24"/>
        </w:rPr>
        <w:t xml:space="preserve">  срок действия- до 31 мая 20</w:t>
      </w:r>
      <w:r w:rsidR="00540F59" w:rsidRPr="00540F59">
        <w:rPr>
          <w:rFonts w:ascii="Times New Roman" w:eastAsia="Calibri" w:hAnsi="Times New Roman" w:cs="Times New Roman"/>
          <w:sz w:val="24"/>
          <w:szCs w:val="24"/>
        </w:rPr>
        <w:t>2</w:t>
      </w:r>
      <w:r w:rsidRPr="007C66CC">
        <w:rPr>
          <w:rFonts w:ascii="Times New Roman" w:eastAsia="Calibri" w:hAnsi="Times New Roman" w:cs="Times New Roman"/>
          <w:sz w:val="24"/>
          <w:szCs w:val="24"/>
        </w:rPr>
        <w:t>4 г.</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-учредитель: Исполнительный Комитет </w:t>
      </w:r>
      <w:proofErr w:type="spellStart"/>
      <w:r w:rsidRPr="007C66CC">
        <w:rPr>
          <w:rFonts w:ascii="Times New Roman" w:eastAsia="Calibri" w:hAnsi="Times New Roman" w:cs="Times New Roman"/>
          <w:sz w:val="24"/>
          <w:szCs w:val="24"/>
        </w:rPr>
        <w:t>Сармановского</w:t>
      </w:r>
      <w:proofErr w:type="spellEnd"/>
      <w:r w:rsidRPr="007C66CC">
        <w:rPr>
          <w:rFonts w:ascii="Times New Roman" w:eastAsia="Calibri" w:hAnsi="Times New Roman" w:cs="Times New Roman"/>
          <w:sz w:val="24"/>
          <w:szCs w:val="24"/>
        </w:rPr>
        <w:t xml:space="preserve"> муниципального района Республики Татарстан </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Контактная информация.</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Юридический адрес ОУ: </w:t>
      </w:r>
    </w:p>
    <w:p w:rsidR="00841AD7" w:rsidRPr="007C66CC" w:rsidRDefault="00540F59"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00841AD7"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proofErr w:type="gramStart"/>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00841AD7" w:rsidRPr="007C66CC">
        <w:rPr>
          <w:rFonts w:ascii="Times New Roman" w:eastAsia="Calibri" w:hAnsi="Times New Roman" w:cs="Times New Roman"/>
          <w:sz w:val="24"/>
          <w:szCs w:val="24"/>
        </w:rPr>
        <w:t xml:space="preserve">, </w:t>
      </w:r>
      <w:proofErr w:type="spellStart"/>
      <w:r w:rsidR="00841AD7" w:rsidRPr="007C66CC">
        <w:rPr>
          <w:rFonts w:ascii="Times New Roman" w:eastAsia="Calibri" w:hAnsi="Times New Roman" w:cs="Times New Roman"/>
          <w:sz w:val="24"/>
          <w:szCs w:val="24"/>
        </w:rPr>
        <w:t>Сармановский</w:t>
      </w:r>
      <w:proofErr w:type="spellEnd"/>
      <w:r w:rsidR="00841AD7" w:rsidRPr="007C66CC">
        <w:rPr>
          <w:rFonts w:ascii="Times New Roman" w:eastAsia="Calibri" w:hAnsi="Times New Roman" w:cs="Times New Roman"/>
          <w:sz w:val="24"/>
          <w:szCs w:val="24"/>
        </w:rPr>
        <w:t xml:space="preserve"> район, РТ</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Фактический адрес ОУ:</w:t>
      </w:r>
    </w:p>
    <w:p w:rsidR="00540F59" w:rsidRPr="007C66CC" w:rsidRDefault="00540F59" w:rsidP="00540F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proofErr w:type="gramStart"/>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Pr="007C66CC">
        <w:rPr>
          <w:rFonts w:ascii="Times New Roman" w:eastAsia="Calibri" w:hAnsi="Times New Roman" w:cs="Times New Roman"/>
          <w:sz w:val="24"/>
          <w:szCs w:val="24"/>
        </w:rPr>
        <w:t xml:space="preserve">, </w:t>
      </w:r>
      <w:proofErr w:type="spellStart"/>
      <w:r w:rsidRPr="007C66CC">
        <w:rPr>
          <w:rFonts w:ascii="Times New Roman" w:eastAsia="Calibri" w:hAnsi="Times New Roman" w:cs="Times New Roman"/>
          <w:sz w:val="24"/>
          <w:szCs w:val="24"/>
        </w:rPr>
        <w:t>Сармановский</w:t>
      </w:r>
      <w:proofErr w:type="spellEnd"/>
      <w:r w:rsidRPr="007C66CC">
        <w:rPr>
          <w:rFonts w:ascii="Times New Roman" w:eastAsia="Calibri" w:hAnsi="Times New Roman" w:cs="Times New Roman"/>
          <w:sz w:val="24"/>
          <w:szCs w:val="24"/>
        </w:rPr>
        <w:t xml:space="preserve"> район, РТ</w:t>
      </w:r>
    </w:p>
    <w:p w:rsidR="00540F59" w:rsidRPr="007C66CC" w:rsidRDefault="00540F59" w:rsidP="00841AD7">
      <w:pPr>
        <w:spacing w:after="0" w:line="240" w:lineRule="auto"/>
        <w:jc w:val="both"/>
        <w:rPr>
          <w:rFonts w:ascii="Times New Roman" w:eastAsia="Calibri" w:hAnsi="Times New Roman" w:cs="Times New Roman"/>
          <w:sz w:val="24"/>
          <w:szCs w:val="24"/>
        </w:rPr>
      </w:pPr>
    </w:p>
    <w:p w:rsidR="00841AD7" w:rsidRPr="00540F59" w:rsidRDefault="00841AD7" w:rsidP="00841AD7">
      <w:pPr>
        <w:spacing w:after="0" w:line="240" w:lineRule="auto"/>
        <w:jc w:val="both"/>
        <w:rPr>
          <w:rFonts w:ascii="Times New Roman" w:eastAsia="Calibri" w:hAnsi="Times New Roman" w:cs="Times New Roman"/>
          <w:color w:val="00B0F0"/>
          <w:sz w:val="24"/>
          <w:szCs w:val="24"/>
        </w:rPr>
      </w:pPr>
      <w:r w:rsidRPr="007C66CC">
        <w:rPr>
          <w:rFonts w:ascii="Times New Roman" w:eastAsia="Calibri" w:hAnsi="Times New Roman" w:cs="Times New Roman"/>
          <w:sz w:val="24"/>
          <w:szCs w:val="24"/>
        </w:rPr>
        <w:t>Электронный адрес:</w:t>
      </w:r>
      <w:r w:rsidR="00540F59" w:rsidRPr="007C66CC">
        <w:rPr>
          <w:rFonts w:ascii="Times New Roman" w:eastAsia="Calibri" w:hAnsi="Times New Roman" w:cs="Times New Roman"/>
          <w:sz w:val="24"/>
          <w:szCs w:val="24"/>
        </w:rPr>
        <w:t xml:space="preserve"> </w:t>
      </w:r>
      <w:r w:rsidR="00540F59" w:rsidRPr="00E74C8E">
        <w:rPr>
          <w:rFonts w:ascii="Arial" w:hAnsi="Arial" w:cs="Arial"/>
          <w:color w:val="1F497D" w:themeColor="text2"/>
          <w:sz w:val="16"/>
          <w:szCs w:val="16"/>
        </w:rPr>
        <w:t>kavziak@mail.ru</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Директо</w:t>
      </w:r>
      <w:r w:rsidR="00731864">
        <w:rPr>
          <w:rFonts w:ascii="Times New Roman" w:eastAsia="Calibri" w:hAnsi="Times New Roman" w:cs="Times New Roman"/>
          <w:sz w:val="24"/>
          <w:szCs w:val="24"/>
        </w:rPr>
        <w:t xml:space="preserve">р школы: </w:t>
      </w:r>
      <w:proofErr w:type="spellStart"/>
      <w:r w:rsidR="00731864">
        <w:rPr>
          <w:rFonts w:ascii="Times New Roman" w:eastAsia="Calibri" w:hAnsi="Times New Roman" w:cs="Times New Roman"/>
          <w:sz w:val="24"/>
          <w:szCs w:val="24"/>
        </w:rPr>
        <w:t>Фатихов</w:t>
      </w:r>
      <w:proofErr w:type="spellEnd"/>
      <w:r w:rsidR="00731864">
        <w:rPr>
          <w:rFonts w:ascii="Times New Roman" w:eastAsia="Calibri" w:hAnsi="Times New Roman" w:cs="Times New Roman"/>
          <w:sz w:val="24"/>
          <w:szCs w:val="24"/>
        </w:rPr>
        <w:t xml:space="preserve"> Шамиль </w:t>
      </w:r>
      <w:proofErr w:type="spellStart"/>
      <w:r w:rsidR="00731864">
        <w:rPr>
          <w:rFonts w:ascii="Times New Roman" w:eastAsia="Calibri" w:hAnsi="Times New Roman" w:cs="Times New Roman"/>
          <w:sz w:val="24"/>
          <w:szCs w:val="24"/>
        </w:rPr>
        <w:t>Миннешаехович</w:t>
      </w:r>
      <w:proofErr w:type="spellEnd"/>
    </w:p>
    <w:p w:rsidR="00841AD7" w:rsidRDefault="00841AD7" w:rsidP="00841AD7">
      <w:pPr>
        <w:rPr>
          <w:rFonts w:ascii="Times New Roman" w:hAnsi="Times New Roman" w:cs="Times New Roman"/>
          <w:color w:val="000000"/>
          <w:sz w:val="24"/>
          <w:szCs w:val="24"/>
        </w:rPr>
      </w:pPr>
    </w:p>
    <w:p w:rsidR="00E74C8E" w:rsidRPr="004C30B4"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2. Система управления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w:t>
      </w:r>
      <w:r w:rsidRPr="007C66CC">
        <w:rPr>
          <w:rFonts w:ascii="Times New Roman" w:eastAsia="Calibri" w:hAnsi="Times New Roman" w:cs="Times New Roman"/>
          <w:b/>
          <w:bCs/>
          <w:sz w:val="24"/>
          <w:szCs w:val="24"/>
        </w:rPr>
        <w:t>Структура управления школы</w:t>
      </w:r>
      <w:r w:rsidRPr="007C66CC">
        <w:rPr>
          <w:rFonts w:ascii="Times New Roman" w:eastAsia="Calibri" w:hAnsi="Times New Roman" w:cs="Times New Roman"/>
          <w:sz w:val="24"/>
          <w:szCs w:val="24"/>
        </w:rPr>
        <w:t> </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Родительский комитет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Общее собрание коллектива ОУ</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Педагогический совет ОУ</w:t>
      </w:r>
    </w:p>
    <w:p w:rsidR="00E74C8E" w:rsidRPr="007C66CC" w:rsidRDefault="00E74C8E" w:rsidP="00E74C8E">
      <w:pPr>
        <w:spacing w:after="0" w:line="240" w:lineRule="auto"/>
        <w:jc w:val="both"/>
        <w:rPr>
          <w:rFonts w:ascii="Times New Roman" w:eastAsia="Calibri" w:hAnsi="Times New Roman" w:cs="Times New Roman"/>
          <w:sz w:val="24"/>
          <w:szCs w:val="24"/>
        </w:rPr>
      </w:pP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b/>
          <w:bCs/>
          <w:sz w:val="24"/>
          <w:szCs w:val="24"/>
        </w:rPr>
        <w:t>ДИРЕКТОР ОУ</w:t>
      </w:r>
    </w:p>
    <w:tbl>
      <w:tblPr>
        <w:tblW w:w="5000" w:type="pct"/>
        <w:tblCellSpacing w:w="0" w:type="dxa"/>
        <w:tblInd w:w="2" w:type="dxa"/>
        <w:tblCellMar>
          <w:left w:w="0" w:type="dxa"/>
          <w:right w:w="0" w:type="dxa"/>
        </w:tblCellMar>
        <w:tblLook w:val="00A0"/>
      </w:tblPr>
      <w:tblGrid>
        <w:gridCol w:w="10063"/>
      </w:tblGrid>
      <w:tr w:rsidR="00E74C8E" w:rsidRPr="007C66CC" w:rsidTr="00E74C8E">
        <w:trPr>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Методический совет ОУ</w:t>
            </w:r>
          </w:p>
        </w:tc>
      </w:tr>
    </w:tbl>
    <w:p w:rsidR="00E74C8E" w:rsidRPr="007C66CC" w:rsidRDefault="00E74C8E" w:rsidP="00E74C8E">
      <w:pPr>
        <w:spacing w:after="0" w:line="240" w:lineRule="auto"/>
        <w:jc w:val="both"/>
        <w:rPr>
          <w:rFonts w:ascii="Times New Roman" w:eastAsia="Calibri" w:hAnsi="Times New Roman" w:cs="Times New Roman"/>
          <w:vanish/>
          <w:sz w:val="24"/>
          <w:szCs w:val="24"/>
        </w:rPr>
      </w:pPr>
    </w:p>
    <w:p w:rsidR="00E74C8E" w:rsidRPr="007C66CC" w:rsidRDefault="00E74C8E" w:rsidP="00E74C8E">
      <w:pPr>
        <w:spacing w:after="0" w:line="240" w:lineRule="auto"/>
        <w:jc w:val="both"/>
        <w:rPr>
          <w:rFonts w:ascii="Times New Roman" w:eastAsia="Calibri" w:hAnsi="Times New Roman" w:cs="Times New Roman"/>
          <w:vanish/>
          <w:sz w:val="24"/>
          <w:szCs w:val="24"/>
        </w:rPr>
      </w:pPr>
    </w:p>
    <w:tbl>
      <w:tblPr>
        <w:tblW w:w="5000" w:type="pct"/>
        <w:tblCellSpacing w:w="0" w:type="dxa"/>
        <w:tblInd w:w="2" w:type="dxa"/>
        <w:tblCellMar>
          <w:left w:w="0" w:type="dxa"/>
          <w:right w:w="0" w:type="dxa"/>
        </w:tblCellMar>
        <w:tblLook w:val="00A0"/>
      </w:tblPr>
      <w:tblGrid>
        <w:gridCol w:w="10063"/>
      </w:tblGrid>
      <w:tr w:rsidR="00E74C8E" w:rsidRPr="007C66CC" w:rsidTr="00E74C8E">
        <w:trPr>
          <w:trHeight w:val="131"/>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lang w:val="tt-RU"/>
              </w:rPr>
              <w:t>Ш</w:t>
            </w:r>
            <w:r w:rsidRPr="007C66CC">
              <w:rPr>
                <w:rFonts w:ascii="Times New Roman" w:eastAsia="Calibri" w:hAnsi="Times New Roman" w:cs="Times New Roman"/>
                <w:sz w:val="24"/>
                <w:szCs w:val="24"/>
              </w:rPr>
              <w:t>МО учителей – предметников</w:t>
            </w:r>
          </w:p>
        </w:tc>
      </w:tr>
    </w:tbl>
    <w:p w:rsidR="00E74C8E" w:rsidRDefault="00E74C8E" w:rsidP="00E74C8E">
      <w:pPr>
        <w:spacing w:after="0" w:line="240" w:lineRule="auto"/>
        <w:jc w:val="both"/>
        <w:rPr>
          <w:rFonts w:ascii="Times New Roman" w:eastAsia="Calibri" w:hAnsi="Times New Roman" w:cs="Times New Roman"/>
          <w:sz w:val="24"/>
          <w:szCs w:val="24"/>
        </w:rPr>
      </w:pPr>
    </w:p>
    <w:p w:rsidR="00E74C8E"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3. Содержание подготовки </w:t>
      </w:r>
      <w:proofErr w:type="gramStart"/>
      <w:r>
        <w:rPr>
          <w:rFonts w:ascii="Times New Roman" w:eastAsia="Calibri" w:hAnsi="Times New Roman" w:cs="Times New Roman"/>
          <w:b/>
          <w:sz w:val="24"/>
          <w:szCs w:val="24"/>
        </w:rPr>
        <w:t>обучающихся</w:t>
      </w:r>
      <w:proofErr w:type="gramEnd"/>
      <w:r>
        <w:rPr>
          <w:rFonts w:ascii="Times New Roman" w:eastAsia="Calibri" w:hAnsi="Times New Roman" w:cs="Times New Roman"/>
          <w:b/>
          <w:sz w:val="24"/>
          <w:szCs w:val="24"/>
        </w:rPr>
        <w:t>.</w:t>
      </w:r>
    </w:p>
    <w:p w:rsidR="00E74C8E" w:rsidRDefault="00E74C8E" w:rsidP="00E74C8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Реализуемые ООП:</w:t>
      </w:r>
    </w:p>
    <w:p w:rsidR="00E74C8E" w:rsidRDefault="00E74C8E" w:rsidP="00E74C8E">
      <w:pPr>
        <w:spacing w:after="0" w:line="240" w:lineRule="auto"/>
        <w:rPr>
          <w:rFonts w:ascii="Times New Roman" w:eastAsia="Calibri" w:hAnsi="Times New Roman" w:cs="Times New Roman"/>
          <w:sz w:val="24"/>
          <w:szCs w:val="24"/>
        </w:rPr>
      </w:pPr>
      <w:r w:rsidRPr="004C30B4">
        <w:rPr>
          <w:rFonts w:ascii="Times New Roman" w:eastAsia="Calibri" w:hAnsi="Times New Roman" w:cs="Times New Roman"/>
          <w:sz w:val="24"/>
          <w:szCs w:val="24"/>
        </w:rPr>
        <w:t>-</w:t>
      </w:r>
      <w:r>
        <w:rPr>
          <w:rFonts w:ascii="Times New Roman" w:eastAsia="Calibri" w:hAnsi="Times New Roman" w:cs="Times New Roman"/>
          <w:sz w:val="24"/>
          <w:szCs w:val="24"/>
        </w:rPr>
        <w:t>Образовательная п</w:t>
      </w:r>
      <w:r w:rsidRPr="004C30B4">
        <w:rPr>
          <w:rFonts w:ascii="Times New Roman" w:eastAsia="Calibri" w:hAnsi="Times New Roman" w:cs="Times New Roman"/>
          <w:sz w:val="24"/>
          <w:szCs w:val="24"/>
        </w:rPr>
        <w:t>рограмма НОО</w:t>
      </w:r>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программ</w:t>
      </w:r>
      <w:proofErr w:type="gramStart"/>
      <w:r>
        <w:rPr>
          <w:rFonts w:ascii="Times New Roman" w:eastAsia="Calibri" w:hAnsi="Times New Roman" w:cs="Times New Roman"/>
          <w:sz w:val="24"/>
          <w:szCs w:val="24"/>
        </w:rPr>
        <w:t>а ООО</w:t>
      </w:r>
      <w:proofErr w:type="gramEnd"/>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Численность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осваивающих ООП по уровням общего образования</w:t>
      </w:r>
    </w:p>
    <w:p w:rsidR="002C460E" w:rsidRPr="00E74C8E" w:rsidRDefault="00477DAD" w:rsidP="00E74C8E">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rPr>
        <w:t>- Форма обучения - очная.</w:t>
      </w:r>
    </w:p>
    <w:p w:rsidR="002C460E" w:rsidRDefault="00477DAD" w:rsidP="002F4EB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Количество классов </w:t>
      </w:r>
      <w:r w:rsidR="002F4EBD">
        <w:rPr>
          <w:rFonts w:ascii="Times New Roman" w:eastAsia="Times New Roman" w:hAnsi="Times New Roman" w:cs="Times New Roman"/>
          <w:sz w:val="24"/>
        </w:rPr>
        <w:t>–</w:t>
      </w:r>
      <w:r>
        <w:rPr>
          <w:rFonts w:ascii="Times New Roman" w:eastAsia="Times New Roman" w:hAnsi="Times New Roman" w:cs="Times New Roman"/>
          <w:sz w:val="24"/>
        </w:rPr>
        <w:t xml:space="preserve"> 9</w:t>
      </w:r>
      <w:r w:rsidR="00DA397E">
        <w:rPr>
          <w:rFonts w:ascii="Times New Roman" w:eastAsia="Times New Roman" w:hAnsi="Times New Roman" w:cs="Times New Roman"/>
          <w:sz w:val="24"/>
        </w:rPr>
        <w:t>, 3</w:t>
      </w:r>
      <w:r w:rsidR="00217D9B" w:rsidRPr="00217D9B">
        <w:rPr>
          <w:rFonts w:ascii="Times New Roman" w:eastAsia="Times New Roman" w:hAnsi="Times New Roman" w:cs="Times New Roman"/>
          <w:sz w:val="24"/>
        </w:rPr>
        <w:t>5</w:t>
      </w:r>
      <w:r>
        <w:rPr>
          <w:rFonts w:ascii="Times New Roman" w:eastAsia="Times New Roman" w:hAnsi="Times New Roman" w:cs="Times New Roman"/>
          <w:sz w:val="24"/>
        </w:rPr>
        <w:t xml:space="preserve"> учащихся, средняя наполняемость </w:t>
      </w:r>
      <w:r w:rsidR="004E27A2">
        <w:rPr>
          <w:rFonts w:ascii="Times New Roman" w:eastAsia="Times New Roman" w:hAnsi="Times New Roman" w:cs="Times New Roman"/>
          <w:sz w:val="24"/>
        </w:rPr>
        <w:t>-</w:t>
      </w:r>
      <w:r w:rsidRPr="00477DAD">
        <w:rPr>
          <w:rFonts w:ascii="Times New Roman" w:eastAsia="Times New Roman" w:hAnsi="Times New Roman" w:cs="Times New Roman"/>
          <w:sz w:val="24"/>
          <w:shd w:val="clear" w:color="auto" w:fill="FFFFFF" w:themeFill="background1"/>
        </w:rPr>
        <w:t>4</w:t>
      </w:r>
      <w:r w:rsidR="002F4EBD">
        <w:rPr>
          <w:rFonts w:ascii="Times New Roman" w:eastAsia="Times New Roman" w:hAnsi="Times New Roman" w:cs="Times New Roman"/>
          <w:sz w:val="24"/>
          <w:shd w:val="clear" w:color="auto" w:fill="FFFFFF" w:themeFill="background1"/>
        </w:rPr>
        <w:t>.</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394"/>
        <w:gridCol w:w="1803"/>
        <w:gridCol w:w="1788"/>
      </w:tblGrid>
      <w:tr w:rsidR="002C460E">
        <w:trPr>
          <w:trHeight w:val="1"/>
        </w:trPr>
        <w:tc>
          <w:tcPr>
            <w:tcW w:w="23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Уровень образования / класс</w:t>
            </w:r>
          </w:p>
        </w:tc>
        <w:tc>
          <w:tcPr>
            <w:tcW w:w="35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Базовый уровень</w:t>
            </w:r>
          </w:p>
        </w:tc>
      </w:tr>
      <w:tr w:rsidR="002C460E">
        <w:trPr>
          <w:trHeight w:val="1"/>
        </w:trPr>
        <w:tc>
          <w:tcPr>
            <w:tcW w:w="23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Число классов</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Кол-во </w:t>
            </w:r>
          </w:p>
          <w:p w:rsidR="002C460E" w:rsidRDefault="00477DAD">
            <w:pPr>
              <w:spacing w:after="0" w:line="240" w:lineRule="auto"/>
              <w:jc w:val="center"/>
            </w:pPr>
            <w:r>
              <w:rPr>
                <w:rFonts w:ascii="Times New Roman" w:eastAsia="Times New Roman" w:hAnsi="Times New Roman" w:cs="Times New Roman"/>
                <w:sz w:val="24"/>
              </w:rPr>
              <w:t>уч-ся</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начальное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7</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lastRenderedPageBreak/>
              <w:t>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217D9B" w:rsidRDefault="00217D9B">
            <w:pPr>
              <w:spacing w:after="0" w:line="240" w:lineRule="auto"/>
              <w:jc w:val="center"/>
              <w:rPr>
                <w:rFonts w:ascii="Calibri" w:eastAsia="Calibri" w:hAnsi="Calibri" w:cs="Calibri"/>
                <w:lang w:val="en-US"/>
              </w:rPr>
            </w:pPr>
            <w:r>
              <w:rPr>
                <w:rFonts w:ascii="Calibri" w:eastAsia="Calibri" w:hAnsi="Calibri" w:cs="Calibri"/>
                <w:lang w:val="en-US"/>
              </w:rPr>
              <w:t>1</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240"/>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4</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1</w:t>
            </w:r>
            <w:r w:rsidR="00217D9B">
              <w:rPr>
                <w:rFonts w:ascii="Calibri" w:eastAsia="Calibri" w:hAnsi="Calibri" w:cs="Calibri"/>
                <w:lang w:val="en-US"/>
              </w:rPr>
              <w:t>4</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Основное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5</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5</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6</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5</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217D9B">
            <w:pPr>
              <w:spacing w:after="0" w:line="240" w:lineRule="auto"/>
              <w:jc w:val="center"/>
              <w:rPr>
                <w:rFonts w:ascii="Calibri" w:eastAsia="Calibri" w:hAnsi="Calibri" w:cs="Calibri"/>
                <w:lang w:val="en-US"/>
              </w:rPr>
            </w:pPr>
            <w:r>
              <w:rPr>
                <w:rFonts w:ascii="Calibri" w:eastAsia="Calibri" w:hAnsi="Calibri" w:cs="Calibri"/>
                <w:lang w:val="en-US"/>
              </w:rPr>
              <w:t>21</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9</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3</w:t>
            </w:r>
            <w:r w:rsidR="00217D9B">
              <w:rPr>
                <w:rFonts w:ascii="Calibri" w:eastAsia="Calibri" w:hAnsi="Calibri" w:cs="Calibri"/>
                <w:lang w:val="en-US"/>
              </w:rPr>
              <w:t>5</w:t>
            </w:r>
          </w:p>
        </w:tc>
      </w:tr>
    </w:tbl>
    <w:p w:rsidR="002C460E" w:rsidRPr="004E27A2" w:rsidRDefault="002C460E" w:rsidP="004E27A2">
      <w:pPr>
        <w:spacing w:after="0" w:line="240" w:lineRule="auto"/>
        <w:jc w:val="right"/>
        <w:rPr>
          <w:rFonts w:ascii="Times New Roman" w:eastAsia="Times New Roman" w:hAnsi="Times New Roman" w:cs="Times New Roman"/>
          <w:i/>
          <w:sz w:val="24"/>
          <w:szCs w:val="24"/>
        </w:rPr>
      </w:pPr>
    </w:p>
    <w:p w:rsidR="002F4EBD" w:rsidRPr="004E27A2" w:rsidRDefault="00477DAD" w:rsidP="004E27A2">
      <w:pPr>
        <w:spacing w:after="0" w:line="240" w:lineRule="auto"/>
        <w:jc w:val="both"/>
        <w:rPr>
          <w:rFonts w:ascii="Times New Roman" w:eastAsia="Times New Roman" w:hAnsi="Times New Roman" w:cs="Times New Roman"/>
          <w:sz w:val="24"/>
          <w:szCs w:val="24"/>
        </w:rPr>
      </w:pPr>
      <w:r w:rsidRPr="004E27A2">
        <w:rPr>
          <w:rFonts w:ascii="Times New Roman" w:eastAsia="Times New Roman" w:hAnsi="Times New Roman" w:cs="Times New Roman"/>
          <w:sz w:val="24"/>
          <w:szCs w:val="24"/>
        </w:rPr>
        <w:t>-  Количество учащихся на дому – 1.</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Учебный план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разработан на основе:</w:t>
      </w:r>
    </w:p>
    <w:p w:rsidR="004E27A2" w:rsidRPr="004E27A2" w:rsidRDefault="004E27A2" w:rsidP="004E27A2">
      <w:pPr>
        <w:pStyle w:val="a3"/>
        <w:ind w:firstLine="708"/>
        <w:jc w:val="both"/>
        <w:rPr>
          <w:sz w:val="24"/>
          <w:szCs w:val="24"/>
        </w:rPr>
      </w:pPr>
      <w:r w:rsidRPr="004E27A2">
        <w:rPr>
          <w:sz w:val="24"/>
          <w:szCs w:val="24"/>
        </w:rPr>
        <w:t>- Закона Российской Федерации от 29.12.2012 №273-ФЗ «Об образовании в Российской Федерации» (далее - Федеральный закон № 273-ФЗ);</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E27A2" w:rsidRPr="004E27A2" w:rsidRDefault="004E27A2" w:rsidP="004E27A2">
      <w:pPr>
        <w:pStyle w:val="a3"/>
        <w:ind w:firstLine="720"/>
        <w:jc w:val="both"/>
        <w:rPr>
          <w:sz w:val="24"/>
          <w:szCs w:val="24"/>
        </w:rPr>
      </w:pPr>
      <w:r w:rsidRPr="004E27A2">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E27A2" w:rsidRPr="004E27A2" w:rsidRDefault="004E27A2" w:rsidP="004E27A2">
      <w:pPr>
        <w:pStyle w:val="a3"/>
        <w:ind w:firstLine="720"/>
        <w:jc w:val="both"/>
        <w:rPr>
          <w:sz w:val="24"/>
          <w:szCs w:val="24"/>
        </w:rPr>
      </w:pPr>
      <w:r w:rsidRPr="004E27A2">
        <w:rPr>
          <w:sz w:val="24"/>
          <w:szCs w:val="24"/>
        </w:rPr>
        <w:t>- Закона Российской Федерации от 25.10.1991 № 1807-1 (ред. от 12.03.2014) «О языках народов Российской Федерации»;</w:t>
      </w:r>
    </w:p>
    <w:p w:rsidR="004E27A2" w:rsidRPr="004E27A2" w:rsidRDefault="004E27A2" w:rsidP="004E27A2">
      <w:pPr>
        <w:pStyle w:val="a3"/>
        <w:ind w:firstLine="720"/>
        <w:jc w:val="both"/>
        <w:rPr>
          <w:sz w:val="24"/>
          <w:szCs w:val="24"/>
        </w:rPr>
      </w:pPr>
      <w:r w:rsidRPr="004E27A2">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E27A2" w:rsidRPr="004E27A2" w:rsidRDefault="004E27A2" w:rsidP="004E27A2">
      <w:pPr>
        <w:pStyle w:val="a3"/>
        <w:ind w:firstLine="720"/>
        <w:jc w:val="both"/>
        <w:rPr>
          <w:sz w:val="24"/>
          <w:szCs w:val="24"/>
        </w:rPr>
      </w:pPr>
      <w:r w:rsidRPr="004E27A2">
        <w:rPr>
          <w:sz w:val="24"/>
          <w:szCs w:val="24"/>
        </w:rPr>
        <w:t xml:space="preserve">- </w:t>
      </w:r>
      <w:proofErr w:type="spellStart"/>
      <w:r w:rsidRPr="004E27A2">
        <w:rPr>
          <w:sz w:val="24"/>
          <w:szCs w:val="24"/>
        </w:rPr>
        <w:t>СанПиН</w:t>
      </w:r>
      <w:proofErr w:type="spellEnd"/>
      <w:r w:rsidRPr="004E27A2">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4E27A2" w:rsidRPr="004E27A2" w:rsidRDefault="004E27A2" w:rsidP="004E27A2">
      <w:pPr>
        <w:pStyle w:val="a3"/>
        <w:ind w:firstLine="720"/>
        <w:jc w:val="both"/>
        <w:rPr>
          <w:sz w:val="24"/>
          <w:szCs w:val="24"/>
        </w:rPr>
      </w:pPr>
      <w:r w:rsidRPr="004E27A2">
        <w:rPr>
          <w:sz w:val="24"/>
          <w:szCs w:val="24"/>
        </w:rPr>
        <w:t xml:space="preserve">- Постановления Главного государственного санитарного врача РФ от 04.07.2014 № 41 «Об утверждении </w:t>
      </w:r>
      <w:proofErr w:type="spellStart"/>
      <w:r w:rsidRPr="004E27A2">
        <w:rPr>
          <w:sz w:val="24"/>
          <w:szCs w:val="24"/>
        </w:rPr>
        <w:t>СанПиН</w:t>
      </w:r>
      <w:proofErr w:type="spellEnd"/>
      <w:r w:rsidRPr="004E27A2">
        <w:rPr>
          <w:sz w:val="24"/>
          <w:szCs w:val="24"/>
        </w:rPr>
        <w:t xml:space="preserve"> 2.4.4.3172-14 «Санитарно-эпидемиологические требования к устройству, содержанию и организации </w:t>
      </w:r>
      <w:proofErr w:type="gramStart"/>
      <w:r w:rsidRPr="004E27A2">
        <w:rPr>
          <w:sz w:val="24"/>
          <w:szCs w:val="24"/>
        </w:rPr>
        <w:t>режима работы образовательных организаций дополнительного образования детей</w:t>
      </w:r>
      <w:proofErr w:type="gramEnd"/>
      <w:r w:rsidRPr="004E27A2">
        <w:rPr>
          <w:sz w:val="24"/>
          <w:szCs w:val="24"/>
        </w:rPr>
        <w:t>»;</w:t>
      </w:r>
    </w:p>
    <w:p w:rsidR="004E27A2" w:rsidRPr="004E27A2" w:rsidRDefault="004E27A2" w:rsidP="004E27A2">
      <w:pPr>
        <w:pStyle w:val="a3"/>
        <w:ind w:firstLine="720"/>
        <w:jc w:val="both"/>
        <w:rPr>
          <w:sz w:val="24"/>
          <w:szCs w:val="24"/>
        </w:rPr>
      </w:pPr>
      <w:r w:rsidRPr="004E27A2">
        <w:rPr>
          <w:sz w:val="24"/>
          <w:szCs w:val="24"/>
        </w:rPr>
        <w:t>- Примерной основной образовательной программы начального общего образования (</w:t>
      </w:r>
      <w:proofErr w:type="gramStart"/>
      <w:r w:rsidRPr="004E27A2">
        <w:rPr>
          <w:sz w:val="24"/>
          <w:szCs w:val="24"/>
        </w:rPr>
        <w:t>одобрена</w:t>
      </w:r>
      <w:proofErr w:type="gramEnd"/>
      <w:r w:rsidRPr="004E27A2">
        <w:rPr>
          <w:sz w:val="24"/>
          <w:szCs w:val="24"/>
        </w:rPr>
        <w:t xml:space="preserve"> решением федерального учебно-методического объединения по общему образованию, протокол от 08.04.2015 № 1/15);</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E27A2" w:rsidRPr="004E27A2" w:rsidRDefault="004E27A2" w:rsidP="004E27A2">
      <w:pPr>
        <w:pStyle w:val="a3"/>
        <w:ind w:firstLine="720"/>
        <w:jc w:val="both"/>
        <w:rPr>
          <w:sz w:val="24"/>
          <w:szCs w:val="24"/>
        </w:rPr>
      </w:pPr>
      <w:r w:rsidRPr="004E27A2">
        <w:rPr>
          <w:sz w:val="24"/>
          <w:szCs w:val="24"/>
        </w:rPr>
        <w:t>- п</w:t>
      </w:r>
      <w:r w:rsidRPr="004E27A2">
        <w:rPr>
          <w:color w:val="000000"/>
          <w:sz w:val="24"/>
          <w:szCs w:val="24"/>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09.02.2012 № 102/03 «О введении курса ОРКСЭ с 1 сентября 2012 года»; </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15.07.2014 № 08-888 «Об аттестации учащихся общеобразовательных организаций по учебному предмету «Физическая культура»; </w:t>
      </w:r>
    </w:p>
    <w:p w:rsidR="004E27A2" w:rsidRPr="004E27A2" w:rsidRDefault="004E27A2" w:rsidP="004E27A2">
      <w:pPr>
        <w:pStyle w:val="a3"/>
        <w:ind w:firstLine="720"/>
        <w:jc w:val="both"/>
        <w:rPr>
          <w:sz w:val="24"/>
          <w:szCs w:val="24"/>
        </w:rPr>
      </w:pPr>
      <w:r w:rsidRPr="004E27A2">
        <w:rPr>
          <w:sz w:val="24"/>
          <w:szCs w:val="24"/>
        </w:rPr>
        <w:lastRenderedPageBreak/>
        <w:t xml:space="preserve">- письмо </w:t>
      </w:r>
      <w:proofErr w:type="spellStart"/>
      <w:r w:rsidRPr="004E27A2">
        <w:rPr>
          <w:sz w:val="24"/>
          <w:szCs w:val="24"/>
        </w:rPr>
        <w:t>Минобрнауки</w:t>
      </w:r>
      <w:proofErr w:type="spellEnd"/>
      <w:r w:rsidRPr="004E27A2">
        <w:rPr>
          <w:sz w:val="24"/>
          <w:szCs w:val="24"/>
        </w:rPr>
        <w:t xml:space="preserve"> России от 02.02.2015 № НТ-136/08 «О федеральном перечне учебников»;</w:t>
      </w:r>
    </w:p>
    <w:p w:rsidR="004E27A2" w:rsidRPr="004E27A2" w:rsidRDefault="004E27A2" w:rsidP="004E27A2">
      <w:pPr>
        <w:pStyle w:val="a3"/>
        <w:ind w:firstLine="720"/>
        <w:jc w:val="both"/>
        <w:rPr>
          <w:sz w:val="24"/>
          <w:szCs w:val="24"/>
        </w:rPr>
      </w:pPr>
      <w:r w:rsidRPr="004E27A2">
        <w:rPr>
          <w:sz w:val="24"/>
          <w:szCs w:val="24"/>
        </w:rPr>
        <w:t xml:space="preserve"> - письмо </w:t>
      </w:r>
      <w:proofErr w:type="spellStart"/>
      <w:r w:rsidRPr="004E27A2">
        <w:rPr>
          <w:sz w:val="24"/>
          <w:szCs w:val="24"/>
        </w:rPr>
        <w:t>Минобрнауки</w:t>
      </w:r>
      <w:proofErr w:type="spellEnd"/>
      <w:r w:rsidRPr="004E27A2">
        <w:rPr>
          <w:sz w:val="24"/>
          <w:szCs w:val="24"/>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22.07.2013 № 68-ЗРТ «Об образовании»;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Устав школы.</w:t>
      </w:r>
    </w:p>
    <w:p w:rsidR="004E27A2" w:rsidRP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xml:space="preserve">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w:t>
      </w:r>
      <w:proofErr w:type="gramStart"/>
      <w:r w:rsidRPr="004E27A2">
        <w:rPr>
          <w:rFonts w:ascii="Times New Roman" w:hAnsi="Times New Roman" w:cs="Times New Roman"/>
          <w:sz w:val="24"/>
          <w:szCs w:val="24"/>
        </w:rPr>
        <w:t>пространство</w:t>
      </w:r>
      <w:proofErr w:type="gramEnd"/>
      <w:r w:rsidRPr="004E27A2">
        <w:rPr>
          <w:rFonts w:ascii="Times New Roman" w:hAnsi="Times New Roman" w:cs="Times New Roman"/>
          <w:sz w:val="24"/>
          <w:szCs w:val="24"/>
        </w:rPr>
        <w:t xml:space="preserve"> и гарантирует овладение выпускниками необходимым минимумом знаний, умений и навыков, обеспечивающим возможность продолжения обучения.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Содержание  </w:t>
      </w:r>
      <w:proofErr w:type="gramStart"/>
      <w:r w:rsidRPr="004E27A2">
        <w:rPr>
          <w:rFonts w:ascii="Times New Roman" w:hAnsi="Times New Roman" w:cs="Times New Roman"/>
          <w:sz w:val="24"/>
          <w:szCs w:val="24"/>
        </w:rPr>
        <w:t>части, включающей внеурочную деятельность обеспечивает</w:t>
      </w:r>
      <w:proofErr w:type="gramEnd"/>
      <w:r w:rsidRPr="004E27A2">
        <w:rPr>
          <w:rFonts w:ascii="Times New Roman" w:hAnsi="Times New Roman" w:cs="Times New Roman"/>
          <w:sz w:val="24"/>
          <w:szCs w:val="24"/>
        </w:rPr>
        <w:t xml:space="preserve"> развитие и воспитание обучающихся, укрепление здоровья и создание основ творческого потенциала учащихся.                                                                                                                      </w:t>
      </w:r>
    </w:p>
    <w:p w:rsidR="004E27A2" w:rsidRPr="004E27A2" w:rsidRDefault="004E27A2" w:rsidP="004E27A2">
      <w:pPr>
        <w:spacing w:after="0" w:line="240" w:lineRule="auto"/>
        <w:ind w:firstLine="708"/>
        <w:jc w:val="both"/>
        <w:rPr>
          <w:rFonts w:ascii="Times New Roman" w:hAnsi="Times New Roman" w:cs="Times New Roman"/>
          <w:b/>
          <w:sz w:val="24"/>
          <w:szCs w:val="24"/>
        </w:rPr>
      </w:pPr>
      <w:r w:rsidRPr="004E27A2">
        <w:rPr>
          <w:rFonts w:ascii="Times New Roman" w:hAnsi="Times New Roman" w:cs="Times New Roman"/>
          <w:sz w:val="24"/>
          <w:szCs w:val="24"/>
        </w:rPr>
        <w:t xml:space="preserve"> </w:t>
      </w:r>
      <w:r w:rsidRPr="004E27A2">
        <w:rPr>
          <w:rFonts w:ascii="Times New Roman" w:hAnsi="Times New Roman" w:cs="Times New Roman"/>
          <w:b/>
          <w:sz w:val="24"/>
          <w:szCs w:val="24"/>
          <w:lang w:val="en-US"/>
        </w:rPr>
        <w:t>I</w:t>
      </w:r>
      <w:r w:rsidRPr="004E27A2">
        <w:rPr>
          <w:rFonts w:ascii="Times New Roman" w:hAnsi="Times New Roman" w:cs="Times New Roman"/>
          <w:b/>
          <w:sz w:val="24"/>
          <w:szCs w:val="24"/>
        </w:rPr>
        <w:t xml:space="preserve">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организует образовательный процесс на ступени начального образования в одну смену. Продолжительность урока – 35 минут (1-е классы) и 45 минут.   Продолжительность перемен между уроками составляет 10 минут,  перемены после 2 и 3 уроков - 20 минут.</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В соответствии с Санитарно-эпидемиологическими правилами и нормативами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2.4.2.2821-10) в первых классах используется «ступенчатый» режим обучения в первом полугодии (сентябре, октябре – по 3 урока по 35 минут каждый, в ноябре-декабре – по 4 урока по 35 минут  каждый; январь – май – по 4 урока по 45 минут каждый). Для выполнения  государственного образовательного стандарта начального общего образования  четвертые уроки проводятся  в нетрадиционной форме организации учебного процесса: урок-игра, урок-экскурсия, урок-театрализация и др.</w:t>
      </w:r>
    </w:p>
    <w:p w:rsidR="004E27A2" w:rsidRPr="004E27A2" w:rsidRDefault="004E27A2" w:rsidP="004E27A2">
      <w:pPr>
        <w:spacing w:after="0" w:line="240" w:lineRule="auto"/>
        <w:jc w:val="both"/>
        <w:rPr>
          <w:rFonts w:ascii="Times New Roman" w:hAnsi="Times New Roman" w:cs="Times New Roman"/>
          <w:sz w:val="24"/>
          <w:szCs w:val="24"/>
        </w:rPr>
      </w:pPr>
      <w:r w:rsidRPr="004E27A2">
        <w:rPr>
          <w:rFonts w:ascii="Times New Roman" w:hAnsi="Times New Roman" w:cs="Times New Roman"/>
          <w:sz w:val="24"/>
          <w:szCs w:val="24"/>
        </w:rPr>
        <w:tab/>
        <w:t>Начальное образование в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реализуется по модели 4-летней начальной школы. В содержании образования используются программа «Перспективная начальная школа».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связи с переходом образовательного учреждения на новый Федеральный государственный образовательный стандарт начального общего образования приказа МО и Н РФ от 06.10.2009 г. № 373 базисный учебный план учащихся 1-4 классов состоит из двух частей – обязательной части и части, включающей внеурочную деятельность, осуществляемую</w:t>
      </w:r>
      <w:r w:rsidRPr="004E27A2">
        <w:rPr>
          <w:rFonts w:ascii="Times New Roman" w:hAnsi="Times New Roman" w:cs="Times New Roman"/>
          <w:color w:val="000000"/>
          <w:sz w:val="24"/>
          <w:szCs w:val="24"/>
        </w:rPr>
        <w:t xml:space="preserve"> во второй половине дня.</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 xml:space="preserve">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 </w:t>
      </w:r>
    </w:p>
    <w:p w:rsidR="004E27A2" w:rsidRPr="004E27A2" w:rsidRDefault="004E27A2" w:rsidP="004E27A2">
      <w:pPr>
        <w:pStyle w:val="a6"/>
        <w:numPr>
          <w:ilvl w:val="0"/>
          <w:numId w:val="3"/>
        </w:numPr>
        <w:jc w:val="both"/>
      </w:pPr>
      <w:r w:rsidRPr="004E27A2">
        <w:t>Филология (русский язык, литературное чтение, татарский язык, литературное чтение на татарском языке;</w:t>
      </w:r>
    </w:p>
    <w:p w:rsidR="004E27A2" w:rsidRPr="004E27A2" w:rsidRDefault="004E27A2" w:rsidP="004E27A2">
      <w:pPr>
        <w:pStyle w:val="a6"/>
        <w:numPr>
          <w:ilvl w:val="0"/>
          <w:numId w:val="3"/>
        </w:numPr>
        <w:jc w:val="both"/>
      </w:pPr>
      <w:r w:rsidRPr="004E27A2">
        <w:t>Математика и информатика (математика);</w:t>
      </w:r>
    </w:p>
    <w:p w:rsidR="004E27A2" w:rsidRPr="004E27A2" w:rsidRDefault="004E27A2" w:rsidP="004E27A2">
      <w:pPr>
        <w:pStyle w:val="a6"/>
        <w:numPr>
          <w:ilvl w:val="0"/>
          <w:numId w:val="3"/>
        </w:numPr>
        <w:jc w:val="both"/>
      </w:pPr>
      <w:r w:rsidRPr="004E27A2">
        <w:t>Обществознание и естествознание (окружающий мир);</w:t>
      </w:r>
    </w:p>
    <w:p w:rsidR="004E27A2" w:rsidRPr="004E27A2" w:rsidRDefault="004E27A2" w:rsidP="004E27A2">
      <w:pPr>
        <w:pStyle w:val="a6"/>
        <w:numPr>
          <w:ilvl w:val="0"/>
          <w:numId w:val="3"/>
        </w:numPr>
        <w:jc w:val="both"/>
      </w:pPr>
      <w:r w:rsidRPr="004E27A2">
        <w:t>Искусство (музыка, изобразительное искусство);</w:t>
      </w:r>
    </w:p>
    <w:p w:rsidR="004E27A2" w:rsidRPr="004E27A2" w:rsidRDefault="004E27A2" w:rsidP="004E27A2">
      <w:pPr>
        <w:pStyle w:val="a6"/>
        <w:numPr>
          <w:ilvl w:val="0"/>
          <w:numId w:val="3"/>
        </w:numPr>
        <w:jc w:val="both"/>
      </w:pPr>
      <w:r w:rsidRPr="004E27A2">
        <w:t>Технология (технология);</w:t>
      </w:r>
    </w:p>
    <w:p w:rsidR="004E27A2" w:rsidRPr="004E27A2" w:rsidRDefault="004E27A2" w:rsidP="004E27A2">
      <w:pPr>
        <w:pStyle w:val="a6"/>
        <w:numPr>
          <w:ilvl w:val="0"/>
          <w:numId w:val="3"/>
        </w:numPr>
        <w:jc w:val="both"/>
      </w:pPr>
      <w:r w:rsidRPr="004E27A2">
        <w:t>Физическая культура (физическая культура).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результате освоения предметного содержания, каждый школьник получает возможность приобрести общие учебные умения и навыки, освоить те способы деятельности, которые соответствуют требованиям государственного образовательного стандарта.</w:t>
      </w:r>
    </w:p>
    <w:p w:rsidR="004E27A2" w:rsidRPr="004E27A2" w:rsidRDefault="004E27A2" w:rsidP="004E27A2">
      <w:pPr>
        <w:pStyle w:val="a4"/>
        <w:tabs>
          <w:tab w:val="left" w:pos="708"/>
        </w:tabs>
        <w:jc w:val="both"/>
      </w:pPr>
      <w:r w:rsidRPr="004E27A2">
        <w:t xml:space="preserve"> </w:t>
      </w:r>
      <w:r w:rsidRPr="004E27A2">
        <w:tab/>
        <w:t>Содержание образования начальной школы реализуется через образовательные области, обеспечивающие целостное восприятие картины мира. Это достигается также за счет использования компонента образовательного учреждения.</w:t>
      </w:r>
    </w:p>
    <w:p w:rsidR="004E27A2" w:rsidRPr="004E27A2" w:rsidRDefault="004E27A2" w:rsidP="004E27A2">
      <w:pPr>
        <w:spacing w:after="0" w:line="240" w:lineRule="auto"/>
        <w:jc w:val="both"/>
        <w:rPr>
          <w:rFonts w:ascii="Times New Roman" w:hAnsi="Times New Roman" w:cs="Times New Roman"/>
          <w:sz w:val="24"/>
          <w:szCs w:val="24"/>
        </w:rPr>
      </w:pPr>
      <w:proofErr w:type="gramStart"/>
      <w:r w:rsidRPr="004E27A2">
        <w:rPr>
          <w:rFonts w:ascii="Times New Roman" w:hAnsi="Times New Roman" w:cs="Times New Roman"/>
          <w:sz w:val="24"/>
          <w:szCs w:val="24"/>
        </w:rPr>
        <w:lastRenderedPageBreak/>
        <w:t>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на изучение татарского языка,</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что обуславливает выполнение Закона РТ «О языках РТ и других языках в Республике Татарстан»,</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 xml:space="preserve"> и  в связи с необходимостью  совершенствования навыков устной и письменной речи учащихся, усвоения ими правил орфографии и пунктуации.</w:t>
      </w:r>
      <w:proofErr w:type="gramEnd"/>
    </w:p>
    <w:p w:rsidR="004E27A2" w:rsidRPr="004E27A2" w:rsidRDefault="004E27A2" w:rsidP="004E27A2">
      <w:pPr>
        <w:spacing w:after="0" w:line="240" w:lineRule="auto"/>
        <w:ind w:firstLine="708"/>
        <w:rPr>
          <w:rFonts w:ascii="Times New Roman" w:hAnsi="Times New Roman" w:cs="Times New Roman"/>
          <w:sz w:val="24"/>
          <w:szCs w:val="24"/>
        </w:rPr>
      </w:pPr>
      <w:r w:rsidRPr="004E27A2">
        <w:rPr>
          <w:rFonts w:ascii="Times New Roman" w:hAnsi="Times New Roman" w:cs="Times New Roman"/>
          <w:sz w:val="24"/>
          <w:szCs w:val="24"/>
        </w:rPr>
        <w:t>Учебный предмет «Иностранный язык» (английский) изучается со 2 класса по 2  часа в неделю.                                                                                                                                                                  Учебный предмет «Окружающий мир»  изучается с 1-4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изучение модуля «Информатика и ИКТ» в 3-4х классах включено в предмет «Технология», которая направлена на обеспечение всеобщей компьютерной грамотности. В соответствии с распоряжением Правительства РФ от 28.01.2012г №84-р в 4-х классах вводится преподавание курса «Основы религиозных культур и светской этики», который  изучается в 4-м классе в объёме 1 часа в неделю.</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1–м классе проводится без балльного оценивания знаний учащихся и домашних заданий.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Продолжительность учебного года в 1 классе - 33 учебные недели. Продолжительность урока </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в сентябре, октябре  по 3 урока в день  по  35 мин  каждый; в ноябре – декабре – по 4 урока по 35 мин каждый,  во втором полугодии ( январь – май)  по 4 урока по 45 мин. каждый)  учебная неделя - 5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Продолжительность учебного года во 2-3  классах - 34 учебные недели, продолжительность урока  по 45 мин.,  учебная неделя - 6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Учебный план школы  обеспечен необходимыми программно-методическими комплектами (федеральными программами, учебниками, методическими рекомендациями для учащихся и учителей).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II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w:t>
      </w:r>
      <w:proofErr w:type="gramStart"/>
      <w:r w:rsidRPr="004E27A2">
        <w:rPr>
          <w:rFonts w:ascii="Times New Roman" w:hAnsi="Times New Roman" w:cs="Times New Roman"/>
          <w:sz w:val="24"/>
          <w:szCs w:val="24"/>
        </w:rPr>
        <w:t>Обучение в 5-7 классах осуществляется на основании письма Министерства образования и науки Республики Татарстан от 19.08.2015 № исх-1055/15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приказа Министерства образования и науки Республики Татарстан от 30.12.2014 № 7900/14 «Об учебных планах для V классов общеобразовательных организаций Республики Татарстан, реализующих основные образовательные</w:t>
      </w:r>
      <w:proofErr w:type="gramEnd"/>
      <w:r w:rsidRPr="004E27A2">
        <w:rPr>
          <w:rFonts w:ascii="Times New Roman" w:hAnsi="Times New Roman" w:cs="Times New Roman"/>
          <w:sz w:val="24"/>
          <w:szCs w:val="24"/>
        </w:rPr>
        <w:t xml:space="preserve"> программы основного общего образования в соответствии с ФГОС общего образования».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Учебные предметы «Татарский язык», «Русский язык»  и «Биология» по 1 часу в неделю усилены за счет части, формируемого участниками образовательного процесса. </w:t>
      </w:r>
    </w:p>
    <w:p w:rsidR="004E27A2" w:rsidRPr="004E27A2" w:rsidRDefault="004E27A2" w:rsidP="004E27A2">
      <w:pPr>
        <w:pStyle w:val="a3"/>
        <w:ind w:firstLine="720"/>
        <w:jc w:val="both"/>
        <w:rPr>
          <w:sz w:val="24"/>
          <w:szCs w:val="24"/>
        </w:rPr>
      </w:pPr>
      <w:proofErr w:type="gramStart"/>
      <w:r w:rsidRPr="004E27A2">
        <w:rPr>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4E27A2" w:rsidRPr="004E27A2" w:rsidRDefault="004E27A2" w:rsidP="004E27A2">
      <w:pPr>
        <w:pStyle w:val="a3"/>
        <w:ind w:firstLine="720"/>
        <w:jc w:val="both"/>
        <w:rPr>
          <w:sz w:val="24"/>
          <w:szCs w:val="24"/>
        </w:rPr>
      </w:pPr>
      <w:r w:rsidRPr="004E27A2">
        <w:rPr>
          <w:sz w:val="24"/>
          <w:szCs w:val="24"/>
        </w:rPr>
        <w:t>Предметная область ОДНКНР является логическим продолжением учебного предмета ОРКСЭ начальной школы, изучается как учебный курс в объеме 1 часа в неделю за счет компонента образовательного учреждения.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8-9 классах осуществляется на основании письма Министерства образования и науки Республики Татарстан от 19.08.2015 г. № исх-1063/15 «Методические рекомендации по разработке учебного плана образовательных программ основного общего и среднего общего образования для образовательных организаций Республики Татарстан».</w:t>
      </w:r>
    </w:p>
    <w:p w:rsidR="004E27A2" w:rsidRPr="004E27A2" w:rsidRDefault="004E27A2" w:rsidP="004E27A2">
      <w:pPr>
        <w:spacing w:after="0" w:line="240" w:lineRule="auto"/>
        <w:ind w:firstLine="567"/>
        <w:jc w:val="both"/>
        <w:rPr>
          <w:rFonts w:ascii="Times New Roman" w:hAnsi="Times New Roman" w:cs="Times New Roman"/>
          <w:sz w:val="24"/>
          <w:szCs w:val="24"/>
        </w:rPr>
      </w:pPr>
      <w:r w:rsidRPr="004E27A2">
        <w:rPr>
          <w:rFonts w:ascii="Times New Roman" w:hAnsi="Times New Roman" w:cs="Times New Roman"/>
          <w:sz w:val="24"/>
          <w:szCs w:val="24"/>
        </w:rPr>
        <w:lastRenderedPageBreak/>
        <w:t>Обучение в 5-9-х  классах осуществляется в рамках 6-ти дневной учебной недели</w:t>
      </w:r>
      <w:proofErr w:type="gramStart"/>
      <w:r w:rsidRPr="004E27A2">
        <w:rPr>
          <w:rFonts w:ascii="Times New Roman" w:hAnsi="Times New Roman" w:cs="Times New Roman"/>
          <w:sz w:val="24"/>
          <w:szCs w:val="24"/>
        </w:rPr>
        <w:t xml:space="preserve"> .</w:t>
      </w:r>
      <w:proofErr w:type="gramEnd"/>
      <w:r w:rsidRPr="004E27A2">
        <w:rPr>
          <w:rFonts w:ascii="Times New Roman" w:hAnsi="Times New Roman" w:cs="Times New Roman"/>
          <w:sz w:val="24"/>
          <w:szCs w:val="24"/>
        </w:rPr>
        <w:t xml:space="preserve"> В соответствии с Сан </w:t>
      </w:r>
      <w:proofErr w:type="spellStart"/>
      <w:r w:rsidRPr="004E27A2">
        <w:rPr>
          <w:rFonts w:ascii="Times New Roman" w:hAnsi="Times New Roman" w:cs="Times New Roman"/>
          <w:sz w:val="24"/>
          <w:szCs w:val="24"/>
        </w:rPr>
        <w:t>ПиН</w:t>
      </w:r>
      <w:proofErr w:type="spellEnd"/>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учебная нагрузка каждого ученика состоит из часов, отведенных на базовый компонент, и из числа школьного компонента. В сумме она не превышает максимальный объем обязательной учебной нагрузки – 36 часов для 8-9- классов, 35 часов для 7- класса, 33 часа для 6- класса и 32 часа для 5 класса. В 7– 9 классах: обучение ведется по традиционной системе,  6-дневная учебная неделя, продолжительность урока 45 минут, продолжительность  учебного года – 35 недели (в 9 классе – 34 недели, сокращение происходит за счёт предэкзаменационного периода).</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При составлении учебного плана </w:t>
      </w:r>
      <w:proofErr w:type="gramStart"/>
      <w:r w:rsidRPr="004E27A2">
        <w:rPr>
          <w:rFonts w:ascii="Times New Roman" w:hAnsi="Times New Roman" w:cs="Times New Roman"/>
          <w:sz w:val="24"/>
          <w:szCs w:val="24"/>
        </w:rPr>
        <w:t>часы, отведенные на преподавание предметов федерального и регионального компонентов государственных стандартов  общего образования сохраняются</w:t>
      </w:r>
      <w:proofErr w:type="gramEnd"/>
      <w:r w:rsidRPr="004E27A2">
        <w:rPr>
          <w:rFonts w:ascii="Times New Roman" w:hAnsi="Times New Roman" w:cs="Times New Roman"/>
          <w:sz w:val="24"/>
          <w:szCs w:val="24"/>
        </w:rPr>
        <w:t xml:space="preserve"> в пределах установленных сеткой часов.</w:t>
      </w:r>
    </w:p>
    <w:p w:rsidR="005B14A3" w:rsidRDefault="004E27A2" w:rsidP="005B14A3">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w:t>
      </w:r>
      <w:proofErr w:type="spellStart"/>
      <w:r w:rsidRPr="004E27A2">
        <w:rPr>
          <w:rFonts w:ascii="Times New Roman" w:hAnsi="Times New Roman" w:cs="Times New Roman"/>
          <w:sz w:val="24"/>
          <w:szCs w:val="24"/>
        </w:rPr>
        <w:t>СанПиН</w:t>
      </w:r>
      <w:proofErr w:type="spellEnd"/>
      <w:r w:rsidRPr="004E27A2">
        <w:rPr>
          <w:rFonts w:ascii="Times New Roman" w:hAnsi="Times New Roman" w:cs="Times New Roman"/>
          <w:sz w:val="24"/>
          <w:szCs w:val="24"/>
        </w:rPr>
        <w:t xml:space="preserve">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 В 7 классе 1 час школьного компонента отведен на изучение русского языка с целью развития содержания базисного учебного предмета. В 9 классе 2 часа школьного компонента </w:t>
      </w:r>
      <w:proofErr w:type="gramStart"/>
      <w:r w:rsidRPr="004E27A2">
        <w:rPr>
          <w:rFonts w:ascii="Times New Roman" w:hAnsi="Times New Roman" w:cs="Times New Roman"/>
          <w:sz w:val="24"/>
          <w:szCs w:val="24"/>
        </w:rPr>
        <w:t>отведены</w:t>
      </w:r>
      <w:proofErr w:type="gramEnd"/>
      <w:r w:rsidRPr="004E27A2">
        <w:rPr>
          <w:rFonts w:ascii="Times New Roman" w:hAnsi="Times New Roman" w:cs="Times New Roman"/>
          <w:sz w:val="24"/>
          <w:szCs w:val="24"/>
        </w:rPr>
        <w:t xml:space="preserve"> на </w:t>
      </w:r>
      <w:proofErr w:type="spellStart"/>
      <w:r w:rsidRPr="004E27A2">
        <w:rPr>
          <w:rFonts w:ascii="Times New Roman" w:hAnsi="Times New Roman" w:cs="Times New Roman"/>
          <w:sz w:val="24"/>
          <w:szCs w:val="24"/>
        </w:rPr>
        <w:t>предпрофильную</w:t>
      </w:r>
      <w:proofErr w:type="spellEnd"/>
      <w:r w:rsidRPr="004E27A2">
        <w:rPr>
          <w:rFonts w:ascii="Times New Roman" w:hAnsi="Times New Roman" w:cs="Times New Roman"/>
          <w:sz w:val="24"/>
          <w:szCs w:val="24"/>
        </w:rPr>
        <w:t xml:space="preserve"> подготовку. Реализуя </w:t>
      </w:r>
      <w:proofErr w:type="spellStart"/>
      <w:r w:rsidRPr="004E27A2">
        <w:rPr>
          <w:rFonts w:ascii="Times New Roman" w:hAnsi="Times New Roman" w:cs="Times New Roman"/>
          <w:sz w:val="24"/>
          <w:szCs w:val="24"/>
        </w:rPr>
        <w:t>предпрофильное</w:t>
      </w:r>
      <w:proofErr w:type="spellEnd"/>
      <w:r w:rsidRPr="004E27A2">
        <w:rPr>
          <w:rFonts w:ascii="Times New Roman" w:hAnsi="Times New Roman" w:cs="Times New Roman"/>
          <w:sz w:val="24"/>
          <w:szCs w:val="24"/>
        </w:rPr>
        <w:t xml:space="preserve">   обучение в 9-м классе, на элективные курсы отв</w:t>
      </w:r>
      <w:r w:rsidR="005B14A3">
        <w:rPr>
          <w:rFonts w:ascii="Times New Roman" w:hAnsi="Times New Roman" w:cs="Times New Roman"/>
          <w:sz w:val="24"/>
          <w:szCs w:val="24"/>
        </w:rPr>
        <w:t xml:space="preserve">едено по 2 часа в неделю, </w:t>
      </w:r>
      <w:r w:rsidRPr="004E27A2">
        <w:rPr>
          <w:rFonts w:ascii="Times New Roman" w:hAnsi="Times New Roman" w:cs="Times New Roman"/>
          <w:sz w:val="24"/>
          <w:szCs w:val="24"/>
        </w:rPr>
        <w:t>1 курс рассчитан на 17 часов. В итоге получается, что учащиеся изучают 4 вида элективных курсов. В рамках образовательной области «Филология»- «Содержание и языковой анализ текста», «Секреты орфографии», «Математика» - «Задачи по геометрии треугольника», «В мире корня и степени».</w:t>
      </w:r>
    </w:p>
    <w:p w:rsidR="001E1BCE" w:rsidRPr="005B14A3" w:rsidRDefault="001E1BCE" w:rsidP="001E1BCE">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E27A2">
        <w:rPr>
          <w:rFonts w:ascii="Times New Roman" w:hAnsi="Times New Roman" w:cs="Times New Roman"/>
          <w:sz w:val="24"/>
          <w:szCs w:val="24"/>
        </w:rPr>
        <w:t>общеинтеллектуальное</w:t>
      </w:r>
      <w:proofErr w:type="spellEnd"/>
      <w:r w:rsidRPr="004E27A2">
        <w:rPr>
          <w:rFonts w:ascii="Times New Roman" w:hAnsi="Times New Roman" w:cs="Times New Roman"/>
          <w:sz w:val="24"/>
          <w:szCs w:val="24"/>
        </w:rPr>
        <w:t xml:space="preserve">,  общекультурное. </w:t>
      </w:r>
      <w:proofErr w:type="gramStart"/>
      <w:r w:rsidRPr="004E27A2">
        <w:rPr>
          <w:rFonts w:ascii="Times New Roman" w:hAnsi="Times New Roman" w:cs="Times New Roman"/>
          <w:sz w:val="24"/>
          <w:szCs w:val="24"/>
        </w:rPr>
        <w:t>Формы: экскурсии, кружки, секции, соревнования, поисковые исследования, общественно полезные  практики и т. д.</w:t>
      </w:r>
      <w:proofErr w:type="gramEnd"/>
    </w:p>
    <w:p w:rsidR="005B14A3" w:rsidRPr="00BC00E4" w:rsidRDefault="005B14A3" w:rsidP="005B14A3">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 xml:space="preserve">Распределение часов внеурочной деятельности по  годам </w:t>
      </w:r>
      <w:r w:rsidRPr="00BC00E4">
        <w:rPr>
          <w:rFonts w:ascii="Times New Roman" w:eastAsia="Times New Roman" w:hAnsi="Times New Roman" w:cs="Times New Roman"/>
          <w:b/>
          <w:sz w:val="24"/>
          <w:szCs w:val="24"/>
          <w:lang w:val="tt-RU"/>
        </w:rPr>
        <w:t xml:space="preserve"> начал</w:t>
      </w:r>
      <w:proofErr w:type="spellStart"/>
      <w:r w:rsidRPr="00BC00E4">
        <w:rPr>
          <w:rFonts w:ascii="Times New Roman" w:eastAsia="Times New Roman" w:hAnsi="Times New Roman" w:cs="Times New Roman"/>
          <w:b/>
          <w:sz w:val="24"/>
          <w:szCs w:val="24"/>
        </w:rPr>
        <w:t>ь</w:t>
      </w:r>
      <w:proofErr w:type="spellEnd"/>
      <w:r w:rsidRPr="00BC00E4">
        <w:rPr>
          <w:rFonts w:ascii="Times New Roman" w:eastAsia="Times New Roman" w:hAnsi="Times New Roman" w:cs="Times New Roman"/>
          <w:b/>
          <w:sz w:val="24"/>
          <w:szCs w:val="24"/>
          <w:lang w:val="tt-RU"/>
        </w:rPr>
        <w:t xml:space="preserve">ного </w:t>
      </w:r>
      <w:r w:rsidRPr="00BC00E4">
        <w:rPr>
          <w:rFonts w:ascii="Times New Roman" w:eastAsia="Times New Roman" w:hAnsi="Times New Roman" w:cs="Times New Roman"/>
          <w:b/>
          <w:sz w:val="24"/>
          <w:szCs w:val="24"/>
        </w:rPr>
        <w:t xml:space="preserve"> общего образования</w:t>
      </w:r>
      <w:bookmarkStart w:id="0" w:name="_GoBack"/>
      <w:r>
        <w:rPr>
          <w:rFonts w:ascii="Times New Roman" w:eastAsia="Times New Roman" w:hAnsi="Times New Roman" w:cs="Times New Roman"/>
          <w:b/>
          <w:sz w:val="24"/>
          <w:szCs w:val="24"/>
        </w:rPr>
        <w:t xml:space="preserve">  </w:t>
      </w:r>
    </w:p>
    <w:tbl>
      <w:tblPr>
        <w:tblStyle w:val="2"/>
        <w:tblW w:w="0" w:type="auto"/>
        <w:tblInd w:w="1061" w:type="dxa"/>
        <w:tblLook w:val="04A0"/>
      </w:tblPr>
      <w:tblGrid>
        <w:gridCol w:w="445"/>
        <w:gridCol w:w="2593"/>
        <w:gridCol w:w="1243"/>
        <w:gridCol w:w="1242"/>
        <w:gridCol w:w="1243"/>
        <w:gridCol w:w="1036"/>
      </w:tblGrid>
      <w:tr w:rsidR="005B14A3" w:rsidRPr="00BC00E4" w:rsidTr="001E1BCE">
        <w:tc>
          <w:tcPr>
            <w:tcW w:w="445" w:type="dxa"/>
          </w:tcPr>
          <w:bookmarkEnd w:id="0"/>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1 класс</w:t>
            </w:r>
          </w:p>
        </w:tc>
        <w:tc>
          <w:tcPr>
            <w:tcW w:w="1242"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2 класс</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3 класс</w:t>
            </w:r>
          </w:p>
        </w:tc>
        <w:tc>
          <w:tcPr>
            <w:tcW w:w="1036"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4 класс</w:t>
            </w:r>
          </w:p>
        </w:tc>
      </w:tr>
      <w:tr w:rsidR="005B14A3" w:rsidRPr="00BC00E4" w:rsidTr="001E1BCE">
        <w:tc>
          <w:tcPr>
            <w:tcW w:w="445"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rPr>
              <w:t>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lang w:val="tt-RU"/>
              </w:rPr>
              <w:t xml:space="preserve"> </w:t>
            </w:r>
            <w:r w:rsidRPr="00BC00E4">
              <w:rPr>
                <w:rFonts w:ascii="Times New Roman" w:hAnsi="Times New Roman" w:cs="Times New Roman"/>
                <w:sz w:val="24"/>
                <w:szCs w:val="24"/>
              </w:rPr>
              <w:t>часов</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33</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34</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66 </w:t>
            </w:r>
            <w:r w:rsidRPr="00BC00E4">
              <w:rPr>
                <w:rFonts w:ascii="Times New Roman" w:hAnsi="Times New Roman" w:cs="Times New Roman"/>
                <w:sz w:val="24"/>
                <w:szCs w:val="24"/>
              </w:rPr>
              <w:t xml:space="preserve"> 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68 </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r>
      <w:tr w:rsidR="005B14A3" w:rsidRPr="00BC00E4" w:rsidTr="001E1BCE">
        <w:trPr>
          <w:gridAfter w:val="4"/>
          <w:wAfter w:w="4764" w:type="dxa"/>
        </w:trPr>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Итого:</w:t>
            </w:r>
            <w:r>
              <w:rPr>
                <w:rFonts w:ascii="Times New Roman" w:hAnsi="Times New Roman" w:cs="Times New Roman"/>
                <w:sz w:val="24"/>
                <w:szCs w:val="24"/>
              </w:rPr>
              <w:t xml:space="preserve">  270</w:t>
            </w:r>
          </w:p>
        </w:tc>
      </w:tr>
    </w:tbl>
    <w:p w:rsidR="005B14A3" w:rsidRPr="00BC00E4" w:rsidRDefault="005B14A3" w:rsidP="005B14A3">
      <w:pPr>
        <w:rPr>
          <w:rFonts w:ascii="Times New Roman" w:eastAsia="Calibri" w:hAnsi="Times New Roman" w:cs="Times New Roman"/>
          <w:sz w:val="24"/>
          <w:szCs w:val="24"/>
          <w:lang w:val="tt-RU"/>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1- 4 классах</w:t>
      </w:r>
    </w:p>
    <w:tbl>
      <w:tblPr>
        <w:tblStyle w:val="2"/>
        <w:tblW w:w="9924" w:type="dxa"/>
        <w:tblInd w:w="-176" w:type="dxa"/>
        <w:tblLayout w:type="fixed"/>
        <w:tblLook w:val="04A0"/>
      </w:tblPr>
      <w:tblGrid>
        <w:gridCol w:w="567"/>
        <w:gridCol w:w="1986"/>
        <w:gridCol w:w="3118"/>
        <w:gridCol w:w="851"/>
        <w:gridCol w:w="850"/>
        <w:gridCol w:w="851"/>
        <w:gridCol w:w="691"/>
        <w:gridCol w:w="159"/>
        <w:gridCol w:w="851"/>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2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1010" w:type="dxa"/>
            <w:gridSpan w:val="2"/>
            <w:tcBorders>
              <w:bottom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520"/>
        </w:trPr>
        <w:tc>
          <w:tcPr>
            <w:tcW w:w="567" w:type="dxa"/>
            <w:vMerge/>
          </w:tcPr>
          <w:p w:rsidR="005B14A3" w:rsidRPr="00BC00E4" w:rsidRDefault="005B14A3" w:rsidP="00327C72">
            <w:pPr>
              <w:rPr>
                <w:rFonts w:ascii="Times New Roman" w:hAnsi="Times New Roman" w:cs="Times New Roman"/>
                <w:sz w:val="24"/>
                <w:szCs w:val="24"/>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vMerge/>
          </w:tcPr>
          <w:p w:rsidR="005B14A3" w:rsidRPr="00BC00E4" w:rsidRDefault="005B14A3" w:rsidP="00327C72">
            <w:pPr>
              <w:rPr>
                <w:rFonts w:ascii="Times New Roman" w:hAnsi="Times New Roman" w:cs="Times New Roman"/>
                <w:sz w:val="24"/>
                <w:szCs w:val="24"/>
              </w:rPr>
            </w:pP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gridSpan w:val="2"/>
            <w:tcBorders>
              <w:top w:val="nil"/>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 класс</w:t>
            </w:r>
          </w:p>
        </w:tc>
        <w:tc>
          <w:tcPr>
            <w:tcW w:w="851"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144"/>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86" w:type="dxa"/>
          </w:tcPr>
          <w:p w:rsidR="005B14A3" w:rsidRPr="00BC00E4" w:rsidRDefault="005B14A3" w:rsidP="00327C72">
            <w:pPr>
              <w:rPr>
                <w:rFonts w:ascii="Times New Roman" w:eastAsia="Calibri" w:hAnsi="Times New Roman" w:cs="Times New Roman"/>
                <w:sz w:val="24"/>
                <w:szCs w:val="24"/>
              </w:rPr>
            </w:pPr>
            <w:r w:rsidRPr="00BC00E4">
              <w:rPr>
                <w:rFonts w:ascii="Times New Roman" w:eastAsia="Calibri" w:hAnsi="Times New Roman" w:cs="Times New Roman"/>
                <w:sz w:val="24"/>
                <w:szCs w:val="24"/>
              </w:rPr>
              <w:t xml:space="preserve">Социальное  </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gridSpan w:val="2"/>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r>
      <w:tr w:rsidR="005B14A3" w:rsidRPr="00BC00E4" w:rsidTr="00701F15">
        <w:trPr>
          <w:trHeight w:val="541"/>
        </w:trPr>
        <w:tc>
          <w:tcPr>
            <w:tcW w:w="567" w:type="dxa"/>
            <w:vMerge w:val="restart"/>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5B14A3" w:rsidRPr="00BC00E4" w:rsidRDefault="005B14A3" w:rsidP="00327C72">
            <w:pPr>
              <w:rPr>
                <w:rFonts w:ascii="Times New Roman" w:hAnsi="Times New Roman" w:cs="Times New Roman"/>
                <w:sz w:val="24"/>
                <w:szCs w:val="24"/>
                <w:lang w:val="tt-RU"/>
              </w:rPr>
            </w:pP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Планета  загадок</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r>
      <w:tr w:rsidR="005B14A3" w:rsidRPr="00BC00E4" w:rsidTr="00701F15">
        <w:trPr>
          <w:trHeight w:val="232"/>
        </w:trPr>
        <w:tc>
          <w:tcPr>
            <w:tcW w:w="567" w:type="dxa"/>
            <w:vMerge/>
          </w:tcPr>
          <w:p w:rsidR="005B14A3" w:rsidRPr="00BC00E4" w:rsidRDefault="005B14A3" w:rsidP="00327C72">
            <w:pPr>
              <w:rPr>
                <w:rFonts w:ascii="Times New Roman" w:hAnsi="Times New Roman" w:cs="Times New Roman"/>
                <w:sz w:val="24"/>
                <w:szCs w:val="24"/>
                <w:lang w:val="tt-RU"/>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Геометрия вокруг нас</w:t>
            </w:r>
          </w:p>
          <w:p w:rsidR="005B14A3" w:rsidRPr="00BC00E4" w:rsidRDefault="005B14A3" w:rsidP="00327C72">
            <w:pPr>
              <w:rPr>
                <w:rFonts w:ascii="Times New Roman" w:hAnsi="Times New Roman" w:cs="Times New Roman"/>
                <w:sz w:val="24"/>
                <w:szCs w:val="24"/>
                <w:lang w:val="tt-RU"/>
              </w:rPr>
            </w:pP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33</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135</w:t>
            </w:r>
          </w:p>
        </w:tc>
      </w:tr>
      <w:tr w:rsidR="005B14A3" w:rsidRPr="00BC00E4" w:rsidTr="00701F15">
        <w:trPr>
          <w:trHeight w:val="581"/>
        </w:trPr>
        <w:tc>
          <w:tcPr>
            <w:tcW w:w="567" w:type="dxa"/>
            <w:vMerge/>
            <w:tcBorders>
              <w:bottom w:val="single" w:sz="4" w:space="0" w:color="auto"/>
            </w:tcBorders>
          </w:tcPr>
          <w:p w:rsidR="005B14A3" w:rsidRPr="00BC00E4" w:rsidRDefault="005B14A3" w:rsidP="00327C72">
            <w:pPr>
              <w:rPr>
                <w:rFonts w:ascii="Times New Roman" w:hAnsi="Times New Roman" w:cs="Times New Roman"/>
                <w:sz w:val="24"/>
                <w:szCs w:val="24"/>
                <w:lang w:val="tt-RU"/>
              </w:rPr>
            </w:pPr>
          </w:p>
        </w:tc>
        <w:tc>
          <w:tcPr>
            <w:tcW w:w="1986" w:type="dxa"/>
            <w:vMerge/>
            <w:tcBorders>
              <w:bottom w:val="single" w:sz="4" w:space="0" w:color="auto"/>
            </w:tcBorders>
          </w:tcPr>
          <w:p w:rsidR="005B14A3" w:rsidRPr="00BC00E4" w:rsidRDefault="005B14A3" w:rsidP="00327C72">
            <w:pPr>
              <w:rPr>
                <w:rFonts w:ascii="Times New Roman" w:hAnsi="Times New Roman" w:cs="Times New Roman"/>
                <w:sz w:val="24"/>
                <w:szCs w:val="24"/>
              </w:rPr>
            </w:pPr>
          </w:p>
        </w:tc>
        <w:tc>
          <w:tcPr>
            <w:tcW w:w="3118"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Занимательный  английский</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c>
          <w:tcPr>
            <w:tcW w:w="850"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gridSpan w:val="2"/>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lastRenderedPageBreak/>
              <w:t>3</w:t>
            </w:r>
          </w:p>
        </w:tc>
        <w:tc>
          <w:tcPr>
            <w:tcW w:w="1986"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66</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c>
          <w:tcPr>
            <w:tcW w:w="850" w:type="dxa"/>
            <w:gridSpan w:val="2"/>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r>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270</w:t>
            </w:r>
          </w:p>
        </w:tc>
      </w:tr>
    </w:tbl>
    <w:p w:rsidR="005B14A3" w:rsidRPr="00BC00E4" w:rsidRDefault="005B14A3" w:rsidP="005B14A3">
      <w:pPr>
        <w:rPr>
          <w:rFonts w:ascii="Times New Roman" w:eastAsia="Times New Roman" w:hAnsi="Times New Roman" w:cs="Times New Roman"/>
          <w:b/>
          <w:sz w:val="24"/>
          <w:szCs w:val="24"/>
        </w:rPr>
      </w:pPr>
    </w:p>
    <w:p w:rsidR="005B14A3" w:rsidRPr="005B14A3" w:rsidRDefault="005B14A3" w:rsidP="005B14A3">
      <w:pPr>
        <w:jc w:val="center"/>
        <w:rPr>
          <w:rFonts w:ascii="Times New Roman" w:eastAsia="Times New Roman" w:hAnsi="Times New Roman" w:cs="Times New Roman"/>
          <w:b/>
          <w:bCs/>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 xml:space="preserve">ый план </w:t>
      </w:r>
    </w:p>
    <w:tbl>
      <w:tblPr>
        <w:tblStyle w:val="3"/>
        <w:tblW w:w="10348" w:type="dxa"/>
        <w:tblInd w:w="-176" w:type="dxa"/>
        <w:tblLayout w:type="fixed"/>
        <w:tblLook w:val="04A0"/>
      </w:tblPr>
      <w:tblGrid>
        <w:gridCol w:w="567"/>
        <w:gridCol w:w="2127"/>
        <w:gridCol w:w="3261"/>
        <w:gridCol w:w="992"/>
        <w:gridCol w:w="850"/>
        <w:gridCol w:w="851"/>
        <w:gridCol w:w="850"/>
        <w:gridCol w:w="850"/>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12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261"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5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неделю</w:t>
            </w:r>
          </w:p>
          <w:p w:rsidR="005B14A3" w:rsidRPr="00BC00E4" w:rsidRDefault="005B14A3" w:rsidP="00327C72">
            <w:pPr>
              <w:rPr>
                <w:rFonts w:ascii="Times New Roman" w:hAnsi="Times New Roman" w:cs="Times New Roman"/>
                <w:sz w:val="24"/>
                <w:szCs w:val="24"/>
              </w:rPr>
            </w:pPr>
          </w:p>
          <w:p w:rsidR="005B14A3" w:rsidRPr="00BC00E4" w:rsidRDefault="005B14A3" w:rsidP="00327C72">
            <w:pPr>
              <w:rPr>
                <w:rFonts w:ascii="Times New Roman" w:hAnsi="Times New Roman" w:cs="Times New Roman"/>
                <w:sz w:val="24"/>
                <w:szCs w:val="24"/>
              </w:rPr>
            </w:pPr>
          </w:p>
        </w:tc>
        <w:tc>
          <w:tcPr>
            <w:tcW w:w="850" w:type="dxa"/>
            <w:tcBorders>
              <w:right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641"/>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vMerge/>
          </w:tcPr>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531"/>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12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Социальное</w:t>
            </w:r>
          </w:p>
        </w:tc>
        <w:tc>
          <w:tcPr>
            <w:tcW w:w="326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r>
      <w:tr w:rsidR="005B14A3" w:rsidRPr="00BC00E4" w:rsidTr="00701F15">
        <w:trPr>
          <w:trHeight w:val="259"/>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w:t>
            </w:r>
          </w:p>
        </w:tc>
        <w:tc>
          <w:tcPr>
            <w:tcW w:w="2127" w:type="dxa"/>
            <w:vMerge w:val="restart"/>
          </w:tcPr>
          <w:p w:rsidR="005B14A3" w:rsidRPr="00BC00E4" w:rsidRDefault="005B14A3" w:rsidP="00327C72">
            <w:pPr>
              <w:rPr>
                <w:rFonts w:ascii="Times New Roman" w:hAnsi="Times New Roman" w:cs="Times New Roman"/>
                <w:sz w:val="24"/>
                <w:szCs w:val="24"/>
              </w:rPr>
            </w:pPr>
            <w:proofErr w:type="spellStart"/>
            <w:r w:rsidRPr="00BC00E4">
              <w:rPr>
                <w:rFonts w:ascii="Times New Roman" w:hAnsi="Times New Roman" w:cs="Times New Roman"/>
                <w:sz w:val="24"/>
                <w:szCs w:val="24"/>
              </w:rPr>
              <w:t>Общеинтеллектуальное</w:t>
            </w:r>
            <w:proofErr w:type="spellEnd"/>
          </w:p>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Планета  загадок</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rPr>
              <w:t>2</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Геометрия   вокруг нас</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4</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Pr>
                <w:rFonts w:ascii="Times New Roman" w:hAnsi="Times New Roman" w:cs="Times New Roman"/>
                <w:sz w:val="24"/>
                <w:szCs w:val="24"/>
              </w:rPr>
              <w:t>Занимательный английский</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261"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5B14A3" w:rsidRPr="00BC00E4" w:rsidRDefault="005B14A3" w:rsidP="005B14A3">
      <w:pPr>
        <w:jc w:val="cente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Распределение часов внеурочной деятельности по годам основного общего образования</w:t>
      </w:r>
    </w:p>
    <w:tbl>
      <w:tblPr>
        <w:tblStyle w:val="2"/>
        <w:tblW w:w="0" w:type="auto"/>
        <w:tblInd w:w="895" w:type="dxa"/>
        <w:tblLook w:val="04A0"/>
      </w:tblPr>
      <w:tblGrid>
        <w:gridCol w:w="445"/>
        <w:gridCol w:w="2593"/>
        <w:gridCol w:w="1243"/>
        <w:gridCol w:w="1242"/>
        <w:gridCol w:w="1243"/>
        <w:gridCol w:w="897"/>
      </w:tblGrid>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5 класс</w:t>
            </w:r>
          </w:p>
        </w:tc>
        <w:tc>
          <w:tcPr>
            <w:tcW w:w="1242"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6 класс</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7 класс</w:t>
            </w:r>
          </w:p>
        </w:tc>
        <w:tc>
          <w:tcPr>
            <w:tcW w:w="897" w:type="dxa"/>
            <w:tcBorders>
              <w:bottom w:val="single" w:sz="4" w:space="0" w:color="auto"/>
            </w:tcBorders>
            <w:shd w:val="clear" w:color="auto" w:fill="auto"/>
          </w:tcPr>
          <w:p w:rsidR="00DC736C" w:rsidRPr="003B630B" w:rsidRDefault="00B87092">
            <w:pPr>
              <w:rPr>
                <w:b/>
              </w:rPr>
            </w:pPr>
            <w:r w:rsidRPr="003B630B">
              <w:rPr>
                <w:b/>
                <w:lang w:val="en-US"/>
              </w:rPr>
              <w:t xml:space="preserve">8 </w:t>
            </w:r>
            <w:r w:rsidRPr="003B630B">
              <w:rPr>
                <w:b/>
              </w:rPr>
              <w:t>класс</w:t>
            </w:r>
          </w:p>
        </w:tc>
      </w:tr>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2</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35</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70</w:t>
            </w:r>
            <w:r w:rsidRPr="00BC00E4">
              <w:rPr>
                <w:rFonts w:ascii="Times New Roman" w:hAnsi="Times New Roman" w:cs="Times New Roman"/>
                <w:sz w:val="24"/>
                <w:szCs w:val="24"/>
              </w:rPr>
              <w:t xml:space="preserve"> 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70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70</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3B630B">
            <w:pPr>
              <w:rPr>
                <w:lang w:val="en-US"/>
              </w:rPr>
            </w:pPr>
            <w:r>
              <w:rPr>
                <w:lang w:val="en-US"/>
              </w:rPr>
              <w:t>70</w:t>
            </w:r>
          </w:p>
        </w:tc>
      </w:tr>
    </w:tbl>
    <w:p w:rsidR="005B14A3" w:rsidRPr="00BC00E4" w:rsidRDefault="005B14A3"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5- 9</w:t>
      </w:r>
      <w:r>
        <w:rPr>
          <w:rFonts w:ascii="Times New Roman" w:eastAsia="Times New Roman" w:hAnsi="Times New Roman" w:cs="Times New Roman"/>
          <w:b/>
          <w:sz w:val="24"/>
          <w:szCs w:val="24"/>
          <w:lang w:val="tt-RU"/>
        </w:rPr>
        <w:t xml:space="preserve"> класса</w:t>
      </w:r>
    </w:p>
    <w:tbl>
      <w:tblPr>
        <w:tblStyle w:val="2"/>
        <w:tblW w:w="9946" w:type="dxa"/>
        <w:tblInd w:w="-199" w:type="dxa"/>
        <w:tblLayout w:type="fixed"/>
        <w:tblLook w:val="04A0"/>
      </w:tblPr>
      <w:tblGrid>
        <w:gridCol w:w="591"/>
        <w:gridCol w:w="1962"/>
        <w:gridCol w:w="3118"/>
        <w:gridCol w:w="851"/>
        <w:gridCol w:w="850"/>
        <w:gridCol w:w="826"/>
        <w:gridCol w:w="898"/>
        <w:gridCol w:w="850"/>
      </w:tblGrid>
      <w:tr w:rsidR="00B87092" w:rsidRPr="00BC00E4" w:rsidTr="00B87092">
        <w:trPr>
          <w:trHeight w:val="218"/>
        </w:trPr>
        <w:tc>
          <w:tcPr>
            <w:tcW w:w="591"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Направление развития личност</w:t>
            </w:r>
            <w:proofErr w:type="gramStart"/>
            <w:r w:rsidRPr="00BC00E4">
              <w:rPr>
                <w:rFonts w:ascii="Times New Roman" w:hAnsi="Times New Roman" w:cs="Times New Roman"/>
                <w:sz w:val="24"/>
                <w:szCs w:val="24"/>
              </w:rPr>
              <w:t>и(</w:t>
            </w:r>
            <w:proofErr w:type="gramEnd"/>
            <w:r w:rsidRPr="00BC00E4">
              <w:rPr>
                <w:rFonts w:ascii="Times New Roman" w:hAnsi="Times New Roman" w:cs="Times New Roman"/>
                <w:sz w:val="24"/>
                <w:szCs w:val="24"/>
              </w:rPr>
              <w:t xml:space="preserve">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425" w:type="dxa"/>
            <w:gridSpan w:val="4"/>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vMerge/>
          </w:tcPr>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 xml:space="preserve">5 </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6 класс</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7 класс</w:t>
            </w:r>
          </w:p>
        </w:tc>
        <w:tc>
          <w:tcPr>
            <w:tcW w:w="898" w:type="dxa"/>
          </w:tcPr>
          <w:p w:rsid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rPr>
              <w:t>8</w:t>
            </w:r>
          </w:p>
          <w:p w:rsidR="00B87092" w:rsidRP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класс</w:t>
            </w:r>
          </w:p>
        </w:tc>
        <w:tc>
          <w:tcPr>
            <w:tcW w:w="850" w:type="dxa"/>
          </w:tcPr>
          <w:p w:rsidR="00B87092" w:rsidRPr="00BC00E4" w:rsidRDefault="00B87092" w:rsidP="00327C72">
            <w:pPr>
              <w:rPr>
                <w:rFonts w:ascii="Times New Roman" w:hAnsi="Times New Roman" w:cs="Times New Roman"/>
                <w:sz w:val="24"/>
                <w:szCs w:val="24"/>
              </w:rPr>
            </w:pPr>
          </w:p>
        </w:tc>
      </w:tr>
      <w:tr w:rsidR="00B87092" w:rsidRPr="00BC00E4" w:rsidTr="00B87092">
        <w:trPr>
          <w:trHeight w:val="144"/>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eastAsia="Calibri" w:hAnsi="Times New Roman" w:cs="Times New Roman"/>
                <w:sz w:val="24"/>
                <w:szCs w:val="24"/>
              </w:rPr>
              <w:t>Спортивно – оздоровительное направление</w:t>
            </w:r>
          </w:p>
        </w:tc>
        <w:tc>
          <w:tcPr>
            <w:tcW w:w="3118"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Спортивные  игры</w:t>
            </w: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50" w:type="dxa"/>
          </w:tcPr>
          <w:p w:rsidR="00B87092" w:rsidRPr="00BC00E4" w:rsidRDefault="00B87092" w:rsidP="00327C72">
            <w:pPr>
              <w:rPr>
                <w:rFonts w:ascii="Times New Roman" w:hAnsi="Times New Roman" w:cs="Times New Roman"/>
                <w:sz w:val="24"/>
                <w:szCs w:val="24"/>
              </w:rPr>
            </w:pPr>
          </w:p>
        </w:tc>
        <w:tc>
          <w:tcPr>
            <w:tcW w:w="826" w:type="dxa"/>
          </w:tcPr>
          <w:p w:rsidR="00B87092" w:rsidRPr="00BC00E4" w:rsidRDefault="00B87092" w:rsidP="00327C72">
            <w:pPr>
              <w:rPr>
                <w:rFonts w:ascii="Times New Roman" w:hAnsi="Times New Roman" w:cs="Times New Roman"/>
                <w:sz w:val="24"/>
                <w:szCs w:val="24"/>
              </w:rPr>
            </w:pPr>
          </w:p>
        </w:tc>
        <w:tc>
          <w:tcPr>
            <w:tcW w:w="898" w:type="dxa"/>
          </w:tcPr>
          <w:p w:rsidR="00B87092" w:rsidRPr="00BC00E4" w:rsidRDefault="00B87092" w:rsidP="00327C7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p w:rsidR="00B87092" w:rsidRPr="00BC00E4" w:rsidRDefault="00B87092" w:rsidP="00327C72">
            <w:pPr>
              <w:rPr>
                <w:rFonts w:ascii="Times New Roman" w:hAnsi="Times New Roman" w:cs="Times New Roman"/>
                <w:sz w:val="24"/>
                <w:szCs w:val="24"/>
              </w:rPr>
            </w:pPr>
          </w:p>
        </w:tc>
      </w:tr>
      <w:tr w:rsidR="00B87092" w:rsidRPr="00BC00E4" w:rsidTr="00B87092">
        <w:trPr>
          <w:trHeight w:val="490"/>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B87092" w:rsidRPr="00BC00E4" w:rsidRDefault="00B87092" w:rsidP="00327C72">
            <w:pPr>
              <w:rPr>
                <w:rFonts w:ascii="Times New Roman" w:hAnsi="Times New Roman" w:cs="Times New Roman"/>
                <w:sz w:val="24"/>
                <w:szCs w:val="24"/>
              </w:rPr>
            </w:pP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Духовно-нравственное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proofErr w:type="spellStart"/>
            <w:r w:rsidRPr="00BC00E4">
              <w:rPr>
                <w:rFonts w:ascii="Times New Roman" w:eastAsia="Calibri" w:hAnsi="Times New Roman" w:cs="Times New Roman"/>
                <w:sz w:val="24"/>
                <w:szCs w:val="24"/>
              </w:rPr>
              <w:t>Туган</w:t>
            </w:r>
            <w:proofErr w:type="spellEnd"/>
            <w:r>
              <w:rPr>
                <w:rFonts w:ascii="Times New Roman" w:eastAsia="Calibri" w:hAnsi="Times New Roman" w:cs="Times New Roman"/>
                <w:sz w:val="24"/>
                <w:szCs w:val="24"/>
                <w:lang w:val="tt-RU"/>
              </w:rPr>
              <w:t xml:space="preserve"> </w:t>
            </w:r>
            <w:proofErr w:type="spellStart"/>
            <w:r w:rsidRPr="00BC00E4">
              <w:rPr>
                <w:rFonts w:ascii="Times New Roman" w:eastAsia="Calibri" w:hAnsi="Times New Roman" w:cs="Times New Roman"/>
                <w:sz w:val="24"/>
                <w:szCs w:val="24"/>
              </w:rPr>
              <w:t>якны</w:t>
            </w:r>
            <w:proofErr w:type="spellEnd"/>
            <w:r>
              <w:rPr>
                <w:rFonts w:ascii="Times New Roman" w:eastAsia="Calibri" w:hAnsi="Times New Roman" w:cs="Times New Roman"/>
                <w:sz w:val="24"/>
                <w:szCs w:val="24"/>
                <w:lang w:val="tt-RU"/>
              </w:rPr>
              <w:t xml:space="preserve"> </w:t>
            </w:r>
            <w:r w:rsidRPr="00BC00E4">
              <w:rPr>
                <w:rFonts w:ascii="Times New Roman" w:eastAsia="Calibri" w:hAnsi="Times New Roman" w:cs="Times New Roman"/>
                <w:sz w:val="24"/>
                <w:szCs w:val="24"/>
                <w:lang w:val="tt-RU"/>
              </w:rPr>
              <w:t>өйрәнү</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8" w:type="dxa"/>
          </w:tcPr>
          <w:p w:rsidR="00B87092" w:rsidRPr="00BC00E4" w:rsidRDefault="00B87092" w:rsidP="00B8709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Общекультурное</w:t>
            </w:r>
          </w:p>
          <w:p w:rsidR="00B87092" w:rsidRPr="00BC00E4" w:rsidRDefault="00B87092" w:rsidP="00327C72">
            <w:pPr>
              <w:rPr>
                <w:rFonts w:ascii="Times New Roman" w:hAnsi="Times New Roman" w:cs="Times New Roman"/>
                <w:sz w:val="24"/>
                <w:szCs w:val="24"/>
              </w:rPr>
            </w:pPr>
          </w:p>
        </w:tc>
        <w:tc>
          <w:tcPr>
            <w:tcW w:w="311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По просторам России</w:t>
            </w:r>
          </w:p>
          <w:p w:rsidR="001C2B04" w:rsidRPr="001C2B0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p w:rsidR="00B87092" w:rsidRPr="00BC00E4" w:rsidRDefault="00B87092" w:rsidP="00327C72">
            <w:pPr>
              <w:rPr>
                <w:rFonts w:ascii="Times New Roman" w:hAnsi="Times New Roman" w:cs="Times New Roman"/>
                <w:sz w:val="24"/>
                <w:szCs w:val="24"/>
                <w:lang w:val="tt-RU"/>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 xml:space="preserve"> -</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p w:rsidR="001C2B04" w:rsidRPr="00BC00E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50" w:type="dxa"/>
          </w:tcPr>
          <w:p w:rsidR="00B87092"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p w:rsidR="001C2B04"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B87092" w:rsidRPr="00BC00E4" w:rsidTr="00B87092">
        <w:trPr>
          <w:trHeight w:val="259"/>
        </w:trPr>
        <w:tc>
          <w:tcPr>
            <w:tcW w:w="591" w:type="dxa"/>
            <w:vMerge w:val="restart"/>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4</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Кладезь  грамотеев</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rPr>
              <w:t>Математики вокруг нас</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Живая природа</w:t>
            </w:r>
          </w:p>
          <w:p w:rsidR="00B87092" w:rsidRPr="00BC00E4" w:rsidRDefault="00B87092" w:rsidP="00B8709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5</w:t>
            </w:r>
          </w:p>
        </w:tc>
        <w:tc>
          <w:tcPr>
            <w:tcW w:w="1962" w:type="dxa"/>
          </w:tcPr>
          <w:p w:rsidR="00B87092" w:rsidRPr="00BC00E4" w:rsidRDefault="00B87092"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B87092" w:rsidRPr="00BC00E4" w:rsidRDefault="00B87092"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70</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98" w:type="dxa"/>
          </w:tcPr>
          <w:p w:rsidR="00B87092" w:rsidRPr="00BC00E4"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r w:rsidR="001C2B04">
              <w:rPr>
                <w:rFonts w:ascii="Times New Roman" w:hAnsi="Times New Roman" w:cs="Times New Roman"/>
                <w:sz w:val="24"/>
                <w:szCs w:val="24"/>
                <w:lang w:val="tt-RU"/>
              </w:rPr>
              <w:t>80</w:t>
            </w:r>
          </w:p>
        </w:tc>
      </w:tr>
    </w:tbl>
    <w:p w:rsidR="005B14A3" w:rsidRPr="00BC00E4" w:rsidRDefault="005B14A3" w:rsidP="005B14A3">
      <w:pPr>
        <w:rPr>
          <w:rFonts w:ascii="Times New Roman" w:eastAsia="Times New Roman" w:hAnsi="Times New Roman" w:cs="Times New Roman"/>
          <w:b/>
          <w:sz w:val="24"/>
          <w:szCs w:val="24"/>
        </w:rPr>
      </w:pPr>
    </w:p>
    <w:p w:rsidR="005B14A3" w:rsidRPr="001E1BCE" w:rsidRDefault="005B14A3" w:rsidP="001E1BCE">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ый план внеурочной деятельности</w:t>
      </w:r>
      <w:r w:rsidR="001E1BCE">
        <w:rPr>
          <w:rFonts w:ascii="Times New Roman" w:eastAsia="Times New Roman" w:hAnsi="Times New Roman" w:cs="Times New Roman"/>
          <w:b/>
          <w:sz w:val="24"/>
          <w:szCs w:val="24"/>
        </w:rPr>
        <w:t xml:space="preserve"> </w:t>
      </w:r>
      <w:r w:rsidRPr="00BC00E4">
        <w:rPr>
          <w:rFonts w:ascii="Times New Roman" w:eastAsia="Times New Roman" w:hAnsi="Times New Roman" w:cs="Times New Roman"/>
          <w:b/>
          <w:bCs/>
          <w:sz w:val="24"/>
          <w:szCs w:val="24"/>
        </w:rPr>
        <w:t xml:space="preserve">основного общего образования </w:t>
      </w:r>
    </w:p>
    <w:tbl>
      <w:tblPr>
        <w:tblStyle w:val="3"/>
        <w:tblW w:w="9924" w:type="dxa"/>
        <w:tblInd w:w="-318" w:type="dxa"/>
        <w:tblLayout w:type="fixed"/>
        <w:tblLook w:val="04A0"/>
      </w:tblPr>
      <w:tblGrid>
        <w:gridCol w:w="567"/>
        <w:gridCol w:w="2127"/>
        <w:gridCol w:w="3261"/>
        <w:gridCol w:w="992"/>
        <w:gridCol w:w="850"/>
        <w:gridCol w:w="543"/>
        <w:gridCol w:w="733"/>
        <w:gridCol w:w="851"/>
      </w:tblGrid>
      <w:tr w:rsidR="005B14A3" w:rsidRPr="00327C72" w:rsidTr="003E62A0">
        <w:trPr>
          <w:trHeight w:val="218"/>
        </w:trPr>
        <w:tc>
          <w:tcPr>
            <w:tcW w:w="56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212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Наименование рабочей программы</w:t>
            </w:r>
          </w:p>
        </w:tc>
        <w:tc>
          <w:tcPr>
            <w:tcW w:w="3261"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Направление развития личност</w:t>
            </w:r>
            <w:proofErr w:type="gramStart"/>
            <w:r w:rsidRPr="00327C72">
              <w:rPr>
                <w:rFonts w:ascii="Times New Roman" w:hAnsi="Times New Roman" w:cs="Times New Roman"/>
                <w:sz w:val="24"/>
                <w:szCs w:val="24"/>
              </w:rPr>
              <w:t>и(</w:t>
            </w:r>
            <w:proofErr w:type="gramEnd"/>
            <w:r w:rsidRPr="00327C72">
              <w:rPr>
                <w:rFonts w:ascii="Times New Roman" w:hAnsi="Times New Roman" w:cs="Times New Roman"/>
                <w:sz w:val="24"/>
                <w:szCs w:val="24"/>
              </w:rPr>
              <w:t xml:space="preserve">спортивно-оздоровительное, духовно-нравственное, социальное, </w:t>
            </w:r>
            <w:proofErr w:type="spellStart"/>
            <w:r w:rsidRPr="00327C72">
              <w:rPr>
                <w:rFonts w:ascii="Times New Roman" w:hAnsi="Times New Roman" w:cs="Times New Roman"/>
                <w:sz w:val="24"/>
                <w:szCs w:val="24"/>
              </w:rPr>
              <w:t>общеинтеллектуальное</w:t>
            </w:r>
            <w:proofErr w:type="spellEnd"/>
            <w:r w:rsidRPr="00327C72">
              <w:rPr>
                <w:rFonts w:ascii="Times New Roman" w:hAnsi="Times New Roman" w:cs="Times New Roman"/>
                <w:sz w:val="24"/>
                <w:szCs w:val="24"/>
              </w:rPr>
              <w:t>, общекультурное), реализуемое в данной программе</w:t>
            </w:r>
          </w:p>
        </w:tc>
        <w:tc>
          <w:tcPr>
            <w:tcW w:w="3118" w:type="dxa"/>
            <w:gridSpan w:val="4"/>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Количество часов в неделю</w:t>
            </w:r>
          </w:p>
        </w:tc>
        <w:tc>
          <w:tcPr>
            <w:tcW w:w="851" w:type="dxa"/>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Всего</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vMerge/>
          </w:tcPr>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 xml:space="preserve">5 </w:t>
            </w:r>
          </w:p>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класс</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6 класс</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7 класс</w:t>
            </w:r>
          </w:p>
        </w:tc>
        <w:tc>
          <w:tcPr>
            <w:tcW w:w="733" w:type="dxa"/>
          </w:tcPr>
          <w:p w:rsidR="003E62A0" w:rsidRDefault="003E62A0" w:rsidP="00327C72">
            <w:pPr>
              <w:rPr>
                <w:rFonts w:ascii="Times New Roman" w:hAnsi="Times New Roman" w:cs="Times New Roman"/>
                <w:sz w:val="24"/>
                <w:szCs w:val="24"/>
                <w:lang w:val="en-US"/>
              </w:rPr>
            </w:pPr>
            <w:r>
              <w:rPr>
                <w:rFonts w:ascii="Times New Roman" w:hAnsi="Times New Roman" w:cs="Times New Roman"/>
                <w:sz w:val="24"/>
                <w:szCs w:val="24"/>
                <w:lang w:val="tt-RU"/>
              </w:rPr>
              <w:t>8</w:t>
            </w:r>
          </w:p>
          <w:p w:rsidR="003E62A0" w:rsidRPr="003E62A0" w:rsidRDefault="003E62A0" w:rsidP="00327C72">
            <w:pP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класс</w:t>
            </w:r>
          </w:p>
        </w:tc>
        <w:tc>
          <w:tcPr>
            <w:tcW w:w="851" w:type="dxa"/>
          </w:tcPr>
          <w:p w:rsidR="003E62A0" w:rsidRPr="00327C72" w:rsidRDefault="003E62A0" w:rsidP="00327C72">
            <w:pPr>
              <w:rPr>
                <w:rFonts w:ascii="Times New Roman" w:hAnsi="Times New Roman" w:cs="Times New Roman"/>
                <w:sz w:val="24"/>
                <w:szCs w:val="24"/>
              </w:rPr>
            </w:pPr>
          </w:p>
        </w:tc>
      </w:tr>
      <w:tr w:rsidR="003E62A0" w:rsidRPr="00327C72" w:rsidTr="003E62A0">
        <w:trPr>
          <w:trHeight w:val="53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Спортивно-оздоровительное</w:t>
            </w: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Спортивные игры</w:t>
            </w: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733" w:type="dxa"/>
          </w:tcPr>
          <w:p w:rsidR="003E62A0" w:rsidRPr="00327C72" w:rsidRDefault="003E62A0" w:rsidP="003E62A0">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r>
      <w:tr w:rsidR="003E62A0" w:rsidRPr="00327C72" w:rsidTr="003E62A0">
        <w:trPr>
          <w:trHeight w:val="89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2</w:t>
            </w:r>
          </w:p>
          <w:p w:rsidR="003E62A0" w:rsidRPr="00327C72" w:rsidRDefault="003E62A0" w:rsidP="00327C72">
            <w:pPr>
              <w:rPr>
                <w:rFonts w:ascii="Times New Roman" w:hAnsi="Times New Roman" w:cs="Times New Roman"/>
                <w:sz w:val="24"/>
                <w:szCs w:val="24"/>
              </w:rPr>
            </w:pP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Духовно-нравственное</w:t>
            </w:r>
          </w:p>
        </w:tc>
        <w:tc>
          <w:tcPr>
            <w:tcW w:w="3261" w:type="dxa"/>
          </w:tcPr>
          <w:p w:rsidR="003E62A0" w:rsidRPr="00327C72" w:rsidRDefault="003E62A0" w:rsidP="00327C72">
            <w:pPr>
              <w:rPr>
                <w:rFonts w:ascii="Times New Roman" w:hAnsi="Times New Roman" w:cs="Times New Roman"/>
                <w:sz w:val="24"/>
                <w:szCs w:val="24"/>
                <w:lang w:val="tt-RU"/>
              </w:rPr>
            </w:pPr>
            <w:proofErr w:type="spellStart"/>
            <w:r w:rsidRPr="00327C72">
              <w:rPr>
                <w:rFonts w:ascii="Times New Roman" w:hAnsi="Times New Roman" w:cs="Times New Roman"/>
                <w:sz w:val="24"/>
                <w:szCs w:val="24"/>
              </w:rPr>
              <w:t>Туганякны</w:t>
            </w:r>
            <w:proofErr w:type="spellEnd"/>
            <w:r w:rsidRPr="00327C72">
              <w:rPr>
                <w:rFonts w:ascii="Times New Roman" w:hAnsi="Times New Roman" w:cs="Times New Roman"/>
                <w:sz w:val="24"/>
                <w:szCs w:val="24"/>
                <w:lang w:val="tt-RU"/>
              </w:rPr>
              <w:t xml:space="preserve"> өйрәнү</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672"/>
        </w:trPr>
        <w:tc>
          <w:tcPr>
            <w:tcW w:w="567"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3</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Общекультурное</w:t>
            </w:r>
          </w:p>
          <w:p w:rsidR="003E62A0" w:rsidRPr="00327C72" w:rsidRDefault="003E62A0" w:rsidP="00327C72">
            <w:pPr>
              <w:rPr>
                <w:rFonts w:ascii="Times New Roman" w:hAnsi="Times New Roman" w:cs="Times New Roman"/>
                <w:sz w:val="24"/>
                <w:szCs w:val="24"/>
              </w:rPr>
            </w:pPr>
          </w:p>
        </w:tc>
        <w:tc>
          <w:tcPr>
            <w:tcW w:w="3261" w:type="dxa"/>
          </w:tcPr>
          <w:p w:rsidR="003E62A0" w:rsidRDefault="003E62A0" w:rsidP="003E62A0">
            <w:pPr>
              <w:rPr>
                <w:rFonts w:ascii="Times New Roman" w:hAnsi="Times New Roman" w:cs="Times New Roman"/>
                <w:sz w:val="24"/>
                <w:szCs w:val="24"/>
                <w:lang w:val="tt-RU"/>
              </w:rPr>
            </w:pPr>
            <w:r w:rsidRPr="00327C72">
              <w:rPr>
                <w:rFonts w:ascii="Times New Roman" w:hAnsi="Times New Roman" w:cs="Times New Roman"/>
                <w:sz w:val="24"/>
                <w:szCs w:val="24"/>
                <w:lang w:val="tt-RU"/>
              </w:rPr>
              <w:t xml:space="preserve">  </w:t>
            </w:r>
            <w:r>
              <w:rPr>
                <w:rFonts w:ascii="Times New Roman" w:hAnsi="Times New Roman" w:cs="Times New Roman"/>
                <w:sz w:val="24"/>
                <w:szCs w:val="24"/>
                <w:lang w:val="tt-RU"/>
              </w:rPr>
              <w:t>По просторам России</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1" w:type="dxa"/>
          </w:tcPr>
          <w:p w:rsidR="003E62A0"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E62A0" w:rsidRPr="00327C72" w:rsidTr="003E62A0">
        <w:trPr>
          <w:trHeight w:val="259"/>
        </w:trPr>
        <w:tc>
          <w:tcPr>
            <w:tcW w:w="567" w:type="dxa"/>
            <w:vMerge w:val="restart"/>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4</w:t>
            </w:r>
          </w:p>
        </w:tc>
        <w:tc>
          <w:tcPr>
            <w:tcW w:w="2127" w:type="dxa"/>
            <w:vMerge w:val="restart"/>
          </w:tcPr>
          <w:p w:rsidR="003E62A0" w:rsidRPr="00327C72" w:rsidRDefault="003E62A0" w:rsidP="00327C72">
            <w:pPr>
              <w:rPr>
                <w:rFonts w:ascii="Times New Roman" w:hAnsi="Times New Roman" w:cs="Times New Roman"/>
                <w:sz w:val="24"/>
                <w:szCs w:val="24"/>
              </w:rPr>
            </w:pPr>
            <w:proofErr w:type="spellStart"/>
            <w:r w:rsidRPr="00327C72">
              <w:rPr>
                <w:rFonts w:ascii="Times New Roman" w:hAnsi="Times New Roman" w:cs="Times New Roman"/>
                <w:sz w:val="24"/>
                <w:szCs w:val="24"/>
              </w:rPr>
              <w:t>Общеинтеллектуальное</w:t>
            </w:r>
            <w:proofErr w:type="spellEnd"/>
          </w:p>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Кладезь  грамотеев</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Математики вокруг нас</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Живая природа</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232"/>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5</w:t>
            </w:r>
          </w:p>
        </w:tc>
        <w:tc>
          <w:tcPr>
            <w:tcW w:w="2127" w:type="dxa"/>
          </w:tcPr>
          <w:p w:rsidR="003E62A0" w:rsidRPr="00327C72" w:rsidRDefault="003E62A0" w:rsidP="00327C72">
            <w:pPr>
              <w:rPr>
                <w:rFonts w:ascii="Times New Roman" w:hAnsi="Times New Roman" w:cs="Times New Roman"/>
                <w:b/>
                <w:color w:val="000000"/>
                <w:sz w:val="24"/>
                <w:szCs w:val="24"/>
                <w:shd w:val="clear" w:color="auto" w:fill="FFFFFF"/>
              </w:rPr>
            </w:pPr>
            <w:r w:rsidRPr="00327C72">
              <w:rPr>
                <w:rFonts w:ascii="Times New Roman" w:hAnsi="Times New Roman" w:cs="Times New Roman"/>
                <w:b/>
                <w:color w:val="000000"/>
                <w:sz w:val="24"/>
                <w:szCs w:val="24"/>
                <w:shd w:val="clear" w:color="auto" w:fill="FFFFFF"/>
              </w:rPr>
              <w:t xml:space="preserve">Итого </w:t>
            </w:r>
          </w:p>
        </w:tc>
        <w:tc>
          <w:tcPr>
            <w:tcW w:w="3261" w:type="dxa"/>
          </w:tcPr>
          <w:p w:rsidR="003E62A0" w:rsidRPr="00327C72" w:rsidRDefault="003E62A0" w:rsidP="00327C72">
            <w:pPr>
              <w:rPr>
                <w:rFonts w:ascii="Times New Roman" w:hAnsi="Times New Roman" w:cs="Times New Roman"/>
                <w:b/>
                <w:sz w:val="24"/>
                <w:szCs w:val="24"/>
              </w:rPr>
            </w:pPr>
            <w:r w:rsidRPr="00327C72">
              <w:rPr>
                <w:rFonts w:ascii="Times New Roman" w:hAnsi="Times New Roman" w:cs="Times New Roman"/>
                <w:b/>
                <w:sz w:val="24"/>
                <w:szCs w:val="24"/>
              </w:rPr>
              <w:t>Объем времени в неделю</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1" w:type="dxa"/>
          </w:tcPr>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2C460E" w:rsidRPr="00327C72" w:rsidRDefault="002C460E">
      <w:pPr>
        <w:spacing w:after="0" w:line="240" w:lineRule="auto"/>
        <w:jc w:val="both"/>
        <w:rPr>
          <w:rFonts w:ascii="Times New Roman" w:eastAsia="Times New Roman" w:hAnsi="Times New Roman" w:cs="Times New Roman"/>
          <w:sz w:val="24"/>
          <w:szCs w:val="24"/>
        </w:rPr>
      </w:pPr>
    </w:p>
    <w:p w:rsidR="002C460E" w:rsidRPr="00327C72" w:rsidRDefault="002C460E">
      <w:pPr>
        <w:tabs>
          <w:tab w:val="left" w:pos="3915"/>
        </w:tabs>
        <w:spacing w:after="0" w:line="240" w:lineRule="auto"/>
        <w:jc w:val="center"/>
        <w:rPr>
          <w:rFonts w:ascii="Times New Roman" w:eastAsia="Times New Roman" w:hAnsi="Times New Roman" w:cs="Times New Roman"/>
          <w:b/>
          <w:sz w:val="24"/>
          <w:szCs w:val="24"/>
        </w:rPr>
      </w:pPr>
    </w:p>
    <w:p w:rsidR="002C460E" w:rsidRPr="00327C72" w:rsidRDefault="00477DAD">
      <w:pPr>
        <w:tabs>
          <w:tab w:val="left" w:pos="1446"/>
        </w:tabs>
        <w:spacing w:after="0" w:line="240" w:lineRule="auto"/>
        <w:ind w:right="2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Формы и сроки промежуточной аттестации оп</w:t>
      </w:r>
      <w:r w:rsidR="005B14A3" w:rsidRPr="00327C72">
        <w:rPr>
          <w:rFonts w:ascii="Times New Roman" w:eastAsia="Times New Roman" w:hAnsi="Times New Roman" w:cs="Times New Roman"/>
          <w:sz w:val="24"/>
          <w:szCs w:val="24"/>
        </w:rPr>
        <w:t>ределяются в учебном плане школы</w:t>
      </w:r>
      <w:r w:rsidRPr="00327C72">
        <w:rPr>
          <w:rFonts w:ascii="Times New Roman" w:eastAsia="Times New Roman" w:hAnsi="Times New Roman" w:cs="Times New Roman"/>
          <w:sz w:val="24"/>
          <w:szCs w:val="24"/>
        </w:rPr>
        <w:t xml:space="preserve"> на текущий учебный год и в рабочей программе учителя. Промежуточная аттестация по итогам учебного года проводится по всем учебным предметам в сроки в соответствии с календарным учебным графиком.</w:t>
      </w:r>
    </w:p>
    <w:p w:rsidR="00327C72" w:rsidRPr="00327C72" w:rsidRDefault="00327C72">
      <w:pPr>
        <w:spacing w:after="0" w:line="240" w:lineRule="auto"/>
        <w:rPr>
          <w:rFonts w:ascii="Times New Roman" w:eastAsia="Times New Roman" w:hAnsi="Times New Roman" w:cs="Times New Roman"/>
          <w:b/>
          <w:color w:val="000000"/>
          <w:sz w:val="24"/>
          <w:szCs w:val="24"/>
        </w:rPr>
      </w:pPr>
    </w:p>
    <w:p w:rsidR="00327C72" w:rsidRPr="00327C72" w:rsidRDefault="00327C72" w:rsidP="00327C72">
      <w:pPr>
        <w:spacing w:after="0" w:line="240" w:lineRule="auto"/>
        <w:jc w:val="center"/>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Годовой  календарный  учебный  график</w:t>
      </w:r>
      <w:r w:rsidR="001E1BCE">
        <w:rPr>
          <w:rFonts w:ascii="Times New Roman" w:eastAsia="Times New Roman" w:hAnsi="Times New Roman" w:cs="Times New Roman"/>
          <w:b/>
          <w:bCs/>
          <w:kern w:val="36"/>
          <w:sz w:val="24"/>
          <w:szCs w:val="24"/>
        </w:rPr>
        <w:t xml:space="preserve"> </w:t>
      </w:r>
    </w:p>
    <w:p w:rsidR="00327C72" w:rsidRPr="001E1BCE" w:rsidRDefault="001E1BCE" w:rsidP="001E1BCE">
      <w:pPr>
        <w:spacing w:after="0" w:line="240" w:lineRule="auto"/>
        <w:jc w:val="center"/>
        <w:outlineLvl w:val="0"/>
        <w:rPr>
          <w:rFonts w:ascii="Times New Roman" w:eastAsia="Times New Roman" w:hAnsi="Times New Roman" w:cs="Times New Roman"/>
          <w:b/>
          <w:bCs/>
          <w:kern w:val="36"/>
          <w:sz w:val="24"/>
          <w:szCs w:val="24"/>
          <w:lang w:val="tt-RU"/>
        </w:rPr>
      </w:pPr>
      <w:r>
        <w:rPr>
          <w:rFonts w:ascii="Times New Roman" w:eastAsia="Times New Roman" w:hAnsi="Times New Roman" w:cs="Times New Roman"/>
          <w:b/>
          <w:bCs/>
          <w:kern w:val="36"/>
          <w:sz w:val="24"/>
          <w:szCs w:val="24"/>
          <w:lang w:val="tt-RU"/>
        </w:rPr>
        <w:t xml:space="preserve"> </w:t>
      </w:r>
    </w:p>
    <w:p w:rsidR="00327C72" w:rsidRPr="00327C72" w:rsidRDefault="00327C72" w:rsidP="00327C72">
      <w:pPr>
        <w:spacing w:after="0" w:line="240" w:lineRule="auto"/>
        <w:rPr>
          <w:rFonts w:ascii="Times New Roman" w:eastAsia="Times New Roman" w:hAnsi="Times New Roman" w:cs="Times New Roman"/>
          <w:b/>
          <w:bCs/>
          <w:kern w:val="36"/>
          <w:sz w:val="24"/>
          <w:szCs w:val="24"/>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b/>
          <w:bCs/>
          <w:kern w:val="36"/>
          <w:sz w:val="24"/>
          <w:szCs w:val="24"/>
        </w:rPr>
        <w:t>1.</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Продолжительность  учебного года</w:t>
      </w:r>
      <w:proofErr w:type="gramStart"/>
      <w:r w:rsidRPr="00327C72">
        <w:rPr>
          <w:rFonts w:ascii="Times New Roman" w:eastAsia="Times New Roman" w:hAnsi="Times New Roman" w:cs="Times New Roman"/>
          <w:b/>
          <w:bCs/>
          <w:kern w:val="36"/>
          <w:sz w:val="24"/>
          <w:szCs w:val="24"/>
        </w:rPr>
        <w:t xml:space="preserve"> :</w:t>
      </w:r>
      <w:proofErr w:type="gramEnd"/>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начало учебного года – 01.09.20</w:t>
      </w:r>
      <w:r w:rsidR="00C270EF">
        <w:rPr>
          <w:rFonts w:ascii="Times New Roman" w:eastAsia="Times New Roman" w:hAnsi="Times New Roman" w:cs="Times New Roman"/>
          <w:sz w:val="24"/>
          <w:szCs w:val="24"/>
          <w:lang w:val="tt-RU"/>
        </w:rPr>
        <w:t>20</w:t>
      </w:r>
      <w:r w:rsidRPr="00327C72">
        <w:rPr>
          <w:rFonts w:ascii="Times New Roman" w:eastAsia="Times New Roman" w:hAnsi="Times New Roman" w:cs="Times New Roman"/>
          <w:sz w:val="24"/>
          <w:szCs w:val="24"/>
        </w:rPr>
        <w:t xml:space="preserve"> г.;</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учебного года: </w:t>
      </w:r>
    </w:p>
    <w:p w:rsidR="00327C72" w:rsidRPr="00327C72" w:rsidRDefault="00327C72" w:rsidP="00327C72">
      <w:pPr>
        <w:spacing w:after="0" w:line="240" w:lineRule="auto"/>
        <w:ind w:left="1068"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в 1-ом  классе           – 33 недели;</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в 2</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4-ых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недел</w:t>
      </w:r>
      <w:proofErr w:type="spellEnd"/>
      <w:r w:rsidRPr="00327C72">
        <w:rPr>
          <w:rFonts w:ascii="Times New Roman" w:eastAsia="Times New Roman" w:hAnsi="Times New Roman" w:cs="Times New Roman"/>
          <w:sz w:val="24"/>
          <w:szCs w:val="24"/>
          <w:lang w:val="tt-RU"/>
        </w:rPr>
        <w:t>и</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 в </w:t>
      </w:r>
      <w:r w:rsidRPr="00327C72">
        <w:rPr>
          <w:rFonts w:ascii="Times New Roman" w:eastAsia="Times New Roman" w:hAnsi="Times New Roman" w:cs="Times New Roman"/>
          <w:sz w:val="24"/>
          <w:szCs w:val="24"/>
        </w:rPr>
        <w:t>5</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8-ых  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35 недель;</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w:t>
      </w:r>
      <w:r w:rsidR="001E1BCE">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  в 9</w:t>
      </w:r>
      <w:r w:rsidRPr="00327C72">
        <w:rPr>
          <w:rFonts w:ascii="Times New Roman" w:eastAsia="Times New Roman" w:hAnsi="Times New Roman" w:cs="Times New Roman"/>
          <w:sz w:val="24"/>
          <w:szCs w:val="24"/>
          <w:lang w:val="tt-RU"/>
        </w:rPr>
        <w:t>–ом  классе</w:t>
      </w:r>
      <w:r w:rsidRPr="00327C72">
        <w:rPr>
          <w:rFonts w:ascii="Times New Roman" w:eastAsia="Times New Roman" w:hAnsi="Times New Roman" w:cs="Times New Roman"/>
          <w:sz w:val="24"/>
          <w:szCs w:val="24"/>
        </w:rPr>
        <w:t>            – 34 недели.</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lang w:val="tt-RU"/>
        </w:rPr>
      </w:pPr>
      <w:r w:rsidRPr="00327C72">
        <w:rPr>
          <w:rFonts w:ascii="Times New Roman" w:eastAsia="Times New Roman" w:hAnsi="Times New Roman" w:cs="Times New Roman"/>
          <w:b/>
          <w:bCs/>
          <w:kern w:val="36"/>
          <w:sz w:val="24"/>
          <w:szCs w:val="24"/>
        </w:rPr>
        <w:t>2.</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Количество классов</w:t>
      </w:r>
      <w:r w:rsidRPr="00327C72">
        <w:rPr>
          <w:rFonts w:ascii="Times New Roman" w:eastAsia="Times New Roman" w:hAnsi="Times New Roman" w:cs="Times New Roman"/>
          <w:b/>
          <w:bCs/>
          <w:kern w:val="36"/>
          <w:sz w:val="24"/>
          <w:szCs w:val="24"/>
          <w:lang w:val="tt-RU"/>
        </w:rPr>
        <w:t>:  9              К</w:t>
      </w:r>
      <w:proofErr w:type="spellStart"/>
      <w:r w:rsidRPr="00327C72">
        <w:rPr>
          <w:rFonts w:ascii="Times New Roman" w:eastAsia="Times New Roman" w:hAnsi="Times New Roman" w:cs="Times New Roman"/>
          <w:b/>
          <w:bCs/>
          <w:kern w:val="36"/>
          <w:sz w:val="24"/>
          <w:szCs w:val="24"/>
        </w:rPr>
        <w:t>оличество</w:t>
      </w:r>
      <w:proofErr w:type="spellEnd"/>
      <w:r w:rsidRPr="00327C72">
        <w:rPr>
          <w:rFonts w:ascii="Times New Roman" w:eastAsia="Times New Roman" w:hAnsi="Times New Roman" w:cs="Times New Roman"/>
          <w:b/>
          <w:bCs/>
          <w:kern w:val="36"/>
          <w:sz w:val="24"/>
          <w:szCs w:val="24"/>
        </w:rPr>
        <w:t xml:space="preserve"> </w:t>
      </w:r>
      <w:proofErr w:type="gramStart"/>
      <w:r w:rsidRPr="00327C72">
        <w:rPr>
          <w:rFonts w:ascii="Times New Roman" w:eastAsia="Times New Roman" w:hAnsi="Times New Roman" w:cs="Times New Roman"/>
          <w:b/>
          <w:bCs/>
          <w:kern w:val="36"/>
          <w:sz w:val="24"/>
          <w:szCs w:val="24"/>
        </w:rPr>
        <w:t>класс</w:t>
      </w:r>
      <w:r w:rsidRPr="00327C72">
        <w:rPr>
          <w:rFonts w:ascii="Times New Roman" w:eastAsia="Times New Roman" w:hAnsi="Times New Roman" w:cs="Times New Roman"/>
          <w:b/>
          <w:bCs/>
          <w:kern w:val="36"/>
          <w:sz w:val="24"/>
          <w:szCs w:val="24"/>
          <w:lang w:val="tt-RU"/>
        </w:rPr>
        <w:t>-</w:t>
      </w:r>
      <w:r w:rsidRPr="00327C72">
        <w:rPr>
          <w:rFonts w:ascii="Times New Roman" w:eastAsia="Times New Roman" w:hAnsi="Times New Roman" w:cs="Times New Roman"/>
          <w:b/>
          <w:bCs/>
          <w:kern w:val="36"/>
          <w:sz w:val="24"/>
          <w:szCs w:val="24"/>
        </w:rPr>
        <w:t>комплектов</w:t>
      </w:r>
      <w:proofErr w:type="gramEnd"/>
      <w:r w:rsidRPr="00327C72">
        <w:rPr>
          <w:rFonts w:ascii="Times New Roman" w:eastAsia="Times New Roman" w:hAnsi="Times New Roman" w:cs="Times New Roman"/>
          <w:b/>
          <w:bCs/>
          <w:kern w:val="36"/>
          <w:sz w:val="24"/>
          <w:szCs w:val="24"/>
        </w:rPr>
        <w:t>:</w:t>
      </w:r>
      <w:r w:rsidRPr="00327C72">
        <w:rPr>
          <w:rFonts w:ascii="Times New Roman" w:eastAsia="Times New Roman" w:hAnsi="Times New Roman" w:cs="Times New Roman"/>
          <w:b/>
          <w:bCs/>
          <w:kern w:val="36"/>
          <w:sz w:val="24"/>
          <w:szCs w:val="24"/>
          <w:lang w:val="tt-RU"/>
        </w:rPr>
        <w:t xml:space="preserve"> 7</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1 класс   – 1</w:t>
      </w:r>
      <w:r w:rsidRPr="00327C72">
        <w:rPr>
          <w:rFonts w:ascii="Times New Roman" w:eastAsia="Times New Roman" w:hAnsi="Times New Roman" w:cs="Times New Roman"/>
          <w:sz w:val="24"/>
          <w:szCs w:val="24"/>
          <w:lang w:val="tt-RU"/>
        </w:rPr>
        <w:t xml:space="preserve">                                           1,4 класс - 1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lastRenderedPageBreak/>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2 класс   – 1       </w:t>
      </w:r>
      <w:r w:rsidRPr="00327C72">
        <w:rPr>
          <w:rFonts w:ascii="Times New Roman" w:eastAsia="Times New Roman" w:hAnsi="Times New Roman" w:cs="Times New Roman"/>
          <w:sz w:val="24"/>
          <w:szCs w:val="24"/>
          <w:lang w:val="tt-RU"/>
        </w:rPr>
        <w:t xml:space="preserve">                                    2,3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3 класс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5 класс -    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4 класс   -  1                                           6 класс-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5</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7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6</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8 класс -    1</w:t>
      </w:r>
      <w:r w:rsidRPr="00327C72">
        <w:rPr>
          <w:rFonts w:ascii="Times New Roman" w:eastAsia="Times New Roman" w:hAnsi="Times New Roman" w:cs="Times New Roman"/>
          <w:sz w:val="24"/>
          <w:szCs w:val="24"/>
        </w:rPr>
        <w:t> </w:t>
      </w:r>
    </w:p>
    <w:p w:rsidR="00327C72" w:rsidRPr="00327C72" w:rsidRDefault="00327C72" w:rsidP="00327C72">
      <w:pPr>
        <w:spacing w:after="0" w:line="240" w:lineRule="auto"/>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7 класс  -   1                                           9 класс-     1        </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1             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9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3.</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учебный год</w:t>
      </w:r>
    </w:p>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Учебный год делится на четверти</w:t>
      </w:r>
    </w:p>
    <w:tbl>
      <w:tblPr>
        <w:tblW w:w="0" w:type="auto"/>
        <w:tblCellMar>
          <w:left w:w="0" w:type="dxa"/>
          <w:right w:w="0" w:type="dxa"/>
        </w:tblCellMar>
        <w:tblLook w:val="04A0"/>
      </w:tblPr>
      <w:tblGrid>
        <w:gridCol w:w="1554"/>
        <w:gridCol w:w="2219"/>
        <w:gridCol w:w="2664"/>
        <w:gridCol w:w="3842"/>
      </w:tblGrid>
      <w:tr w:rsidR="00327C72" w:rsidRPr="00327C72" w:rsidTr="00327C72">
        <w:trPr>
          <w:cantSplit/>
        </w:trPr>
        <w:tc>
          <w:tcPr>
            <w:tcW w:w="160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510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w:t>
            </w:r>
          </w:p>
        </w:tc>
        <w:tc>
          <w:tcPr>
            <w:tcW w:w="40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(количество учебных недель)</w:t>
            </w:r>
          </w:p>
        </w:tc>
      </w:tr>
      <w:tr w:rsidR="00327C72" w:rsidRPr="00327C72" w:rsidTr="00327C72">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 четверти</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 четверти</w:t>
            </w:r>
          </w:p>
        </w:tc>
        <w:tc>
          <w:tcPr>
            <w:tcW w:w="0" w:type="auto"/>
            <w:vMerge/>
            <w:tcBorders>
              <w:top w:val="single" w:sz="8" w:space="0" w:color="auto"/>
              <w:left w:val="nil"/>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en-US"/>
              </w:rPr>
              <w:t>1</w:t>
            </w:r>
            <w:r w:rsidRPr="00327C72">
              <w:rPr>
                <w:rFonts w:ascii="Times New Roman" w:eastAsia="Times New Roman" w:hAnsi="Times New Roman" w:cs="Times New Roman"/>
                <w:sz w:val="24"/>
                <w:szCs w:val="24"/>
              </w:rPr>
              <w:t>.09.20</w:t>
            </w:r>
            <w:r w:rsidR="00C270EF">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27C72" w:rsidRPr="00327C72">
              <w:rPr>
                <w:rFonts w:ascii="Times New Roman" w:eastAsia="Times New Roman" w:hAnsi="Times New Roman" w:cs="Times New Roman"/>
                <w:sz w:val="24"/>
                <w:szCs w:val="24"/>
              </w:rPr>
              <w:t>.10.20</w:t>
            </w:r>
            <w:r w:rsidR="00C270EF">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8</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327C72" w:rsidRPr="00327C72">
              <w:rPr>
                <w:rFonts w:ascii="Times New Roman" w:eastAsia="Times New Roman" w:hAnsi="Times New Roman" w:cs="Times New Roman"/>
                <w:sz w:val="24"/>
                <w:szCs w:val="24"/>
              </w:rPr>
              <w:t>.11.20</w:t>
            </w:r>
            <w:r w:rsidR="00C270EF">
              <w:rPr>
                <w:rFonts w:ascii="Times New Roman" w:eastAsia="Times New Roman" w:hAnsi="Times New Roman" w:cs="Times New Roman"/>
                <w:sz w:val="24"/>
                <w:szCs w:val="24"/>
                <w:lang w:val="tt-RU"/>
              </w:rPr>
              <w:t>20</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327C72" w:rsidRPr="00327C72">
              <w:rPr>
                <w:rFonts w:ascii="Times New Roman" w:eastAsia="Times New Roman" w:hAnsi="Times New Roman" w:cs="Times New Roman"/>
                <w:sz w:val="24"/>
                <w:szCs w:val="24"/>
              </w:rPr>
              <w:t>.12.20</w:t>
            </w:r>
            <w:r w:rsidR="00C270EF">
              <w:rPr>
                <w:rFonts w:ascii="Times New Roman" w:eastAsia="Times New Roman" w:hAnsi="Times New Roman" w:cs="Times New Roman"/>
                <w:sz w:val="24"/>
                <w:szCs w:val="24"/>
                <w:lang w:val="tt-RU"/>
              </w:rPr>
              <w:t>20</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7</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327C72" w:rsidRPr="00327C72">
              <w:rPr>
                <w:rFonts w:ascii="Times New Roman" w:eastAsia="Times New Roman" w:hAnsi="Times New Roman" w:cs="Times New Roman"/>
                <w:sz w:val="24"/>
                <w:szCs w:val="24"/>
              </w:rPr>
              <w:t>.03.20</w:t>
            </w:r>
            <w:r>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11</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000477F6">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.04.20</w:t>
            </w:r>
            <w:r w:rsidR="000477F6">
              <w:rPr>
                <w:rFonts w:ascii="Times New Roman" w:eastAsia="Times New Roman" w:hAnsi="Times New Roman" w:cs="Times New Roman"/>
                <w:sz w:val="24"/>
                <w:szCs w:val="24"/>
                <w:lang w:val="tt-RU"/>
              </w:rPr>
              <w:t>20</w:t>
            </w:r>
            <w:r w:rsidR="00C270EF">
              <w:rPr>
                <w:rFonts w:ascii="Times New Roman" w:eastAsia="Times New Roman" w:hAnsi="Times New Roman" w:cs="Times New Roman"/>
                <w:sz w:val="24"/>
                <w:szCs w:val="24"/>
                <w:lang w:val="tt-RU"/>
              </w:rPr>
              <w:t>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31</w:t>
            </w:r>
            <w:r w:rsidRPr="00327C72">
              <w:rPr>
                <w:rFonts w:ascii="Times New Roman" w:eastAsia="Times New Roman" w:hAnsi="Times New Roman" w:cs="Times New Roman"/>
                <w:sz w:val="24"/>
                <w:szCs w:val="24"/>
              </w:rPr>
              <w:t>.05.20</w:t>
            </w:r>
            <w:r w:rsidR="000477F6">
              <w:rPr>
                <w:rFonts w:ascii="Times New Roman" w:eastAsia="Times New Roman" w:hAnsi="Times New Roman" w:cs="Times New Roman"/>
                <w:sz w:val="24"/>
                <w:szCs w:val="24"/>
                <w:lang w:val="tt-RU"/>
              </w:rPr>
              <w:t>2</w:t>
            </w:r>
            <w:r w:rsidR="00C270EF">
              <w:rPr>
                <w:rFonts w:ascii="Times New Roman" w:eastAsia="Times New Roman" w:hAnsi="Times New Roman" w:cs="Times New Roman"/>
                <w:sz w:val="24"/>
                <w:szCs w:val="24"/>
                <w:lang w:val="tt-RU"/>
              </w:rPr>
              <w:t>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9</w:t>
            </w:r>
          </w:p>
        </w:tc>
      </w:tr>
    </w:tbl>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Продолжительность каникул в течение учебного года:</w:t>
      </w:r>
    </w:p>
    <w:tbl>
      <w:tblPr>
        <w:tblW w:w="0" w:type="auto"/>
        <w:tblCellMar>
          <w:left w:w="0" w:type="dxa"/>
          <w:right w:w="0" w:type="dxa"/>
        </w:tblCellMar>
        <w:tblLook w:val="04A0"/>
      </w:tblPr>
      <w:tblGrid>
        <w:gridCol w:w="1620"/>
        <w:gridCol w:w="2856"/>
        <w:gridCol w:w="2856"/>
        <w:gridCol w:w="2947"/>
      </w:tblGrid>
      <w:tr w:rsidR="00327C72" w:rsidRPr="00327C72" w:rsidTr="00327C72">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начала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окончания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в днях</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1</w:t>
            </w:r>
            <w:r w:rsidR="00327C72" w:rsidRPr="00327C72">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0</w:t>
            </w:r>
            <w:r w:rsidR="00327C72" w:rsidRPr="00327C72">
              <w:rPr>
                <w:rFonts w:ascii="Times New Roman" w:eastAsia="Times New Roman" w:hAnsi="Times New Roman" w:cs="Times New Roman"/>
                <w:sz w:val="24"/>
                <w:szCs w:val="24"/>
              </w:rPr>
              <w:t>.20</w:t>
            </w:r>
            <w:r w:rsidR="00C270EF">
              <w:rPr>
                <w:rFonts w:ascii="Times New Roman" w:eastAsia="Times New Roman" w:hAnsi="Times New Roman" w:cs="Times New Roman"/>
                <w:sz w:val="24"/>
                <w:szCs w:val="24"/>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6</w:t>
            </w:r>
            <w:r w:rsidR="00327C72" w:rsidRPr="00327C72">
              <w:rPr>
                <w:rFonts w:ascii="Times New Roman" w:eastAsia="Times New Roman" w:hAnsi="Times New Roman" w:cs="Times New Roman"/>
                <w:sz w:val="24"/>
                <w:szCs w:val="24"/>
              </w:rPr>
              <w:t>.11.20</w:t>
            </w:r>
            <w:r w:rsidR="00C270EF">
              <w:rPr>
                <w:rFonts w:ascii="Times New Roman" w:eastAsia="Times New Roman" w:hAnsi="Times New Roman" w:cs="Times New Roman"/>
                <w:sz w:val="24"/>
                <w:szCs w:val="24"/>
                <w:lang w:val="tt-RU"/>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7</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зимние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30</w:t>
            </w:r>
            <w:r w:rsidR="00327C72" w:rsidRPr="00327C72">
              <w:rPr>
                <w:rFonts w:ascii="Times New Roman" w:eastAsia="Times New Roman" w:hAnsi="Times New Roman" w:cs="Times New Roman"/>
                <w:sz w:val="24"/>
                <w:szCs w:val="24"/>
              </w:rPr>
              <w:t>.12.20</w:t>
            </w:r>
            <w:r w:rsidR="00C270EF">
              <w:rPr>
                <w:rFonts w:ascii="Times New Roman" w:eastAsia="Times New Roman" w:hAnsi="Times New Roman" w:cs="Times New Roman"/>
                <w:sz w:val="24"/>
                <w:szCs w:val="24"/>
                <w:lang w:val="tt-RU"/>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12</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en-US"/>
              </w:rPr>
              <w:t>2</w:t>
            </w:r>
            <w:r w:rsidR="00C270EF">
              <w:rPr>
                <w:rFonts w:ascii="Times New Roman" w:eastAsia="Times New Roman" w:hAnsi="Times New Roman" w:cs="Times New Roman"/>
                <w:sz w:val="24"/>
                <w:szCs w:val="24"/>
              </w:rPr>
              <w:t>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14</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весенние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sidRPr="00327C72">
              <w:rPr>
                <w:rFonts w:ascii="Times New Roman" w:eastAsia="Times New Roman" w:hAnsi="Times New Roman" w:cs="Times New Roman"/>
                <w:sz w:val="24"/>
                <w:szCs w:val="24"/>
              </w:rPr>
              <w:t>2</w:t>
            </w:r>
            <w:r w:rsidR="003B630B">
              <w:rPr>
                <w:rFonts w:ascii="Times New Roman" w:eastAsia="Times New Roman" w:hAnsi="Times New Roman" w:cs="Times New Roman"/>
                <w:sz w:val="24"/>
                <w:szCs w:val="24"/>
                <w:lang w:val="en-US"/>
              </w:rPr>
              <w:t>3</w:t>
            </w:r>
            <w:r w:rsidRPr="00327C72">
              <w:rPr>
                <w:rFonts w:ascii="Times New Roman" w:eastAsia="Times New Roman" w:hAnsi="Times New Roman" w:cs="Times New Roman"/>
                <w:sz w:val="24"/>
                <w:szCs w:val="24"/>
              </w:rPr>
              <w:t>.03.20</w:t>
            </w:r>
            <w:r w:rsidR="003B630B">
              <w:rPr>
                <w:rFonts w:ascii="Times New Roman" w:eastAsia="Times New Roman" w:hAnsi="Times New Roman" w:cs="Times New Roman"/>
                <w:sz w:val="24"/>
                <w:szCs w:val="24"/>
                <w:lang w:val="en-US"/>
              </w:rPr>
              <w:t>20</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31</w:t>
            </w:r>
            <w:r w:rsidR="00327C72" w:rsidRPr="00327C72">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3</w:t>
            </w:r>
            <w:r w:rsidR="00327C72" w:rsidRPr="00327C72">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sidR="00C270EF">
              <w:rPr>
                <w:rFonts w:ascii="Times New Roman" w:eastAsia="Times New Roman" w:hAnsi="Times New Roman" w:cs="Times New Roman"/>
                <w:sz w:val="24"/>
                <w:szCs w:val="24"/>
              </w:rPr>
              <w:t>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9</w:t>
            </w:r>
          </w:p>
        </w:tc>
      </w:tr>
    </w:tbl>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Для обучающихся 1-х классов устанавливаются допол</w:t>
      </w:r>
      <w:r w:rsidR="003B630B">
        <w:rPr>
          <w:rFonts w:ascii="Times New Roman" w:eastAsia="Times New Roman" w:hAnsi="Times New Roman" w:cs="Times New Roman"/>
          <w:sz w:val="24"/>
          <w:szCs w:val="24"/>
        </w:rPr>
        <w:t xml:space="preserve">нительные недельные каникулы с </w:t>
      </w:r>
      <w:r w:rsidR="003B630B" w:rsidRPr="003B630B">
        <w:rPr>
          <w:rFonts w:ascii="Times New Roman" w:eastAsia="Times New Roman" w:hAnsi="Times New Roman" w:cs="Times New Roman"/>
          <w:sz w:val="24"/>
          <w:szCs w:val="24"/>
        </w:rPr>
        <w:t>05</w:t>
      </w:r>
      <w:r w:rsidRPr="00327C72">
        <w:rPr>
          <w:rFonts w:ascii="Times New Roman" w:eastAsia="Times New Roman" w:hAnsi="Times New Roman" w:cs="Times New Roman"/>
          <w:sz w:val="24"/>
          <w:szCs w:val="24"/>
        </w:rPr>
        <w:t>.02.20</w:t>
      </w:r>
      <w:r w:rsidR="00C270EF">
        <w:rPr>
          <w:rFonts w:ascii="Times New Roman" w:eastAsia="Times New Roman" w:hAnsi="Times New Roman" w:cs="Times New Roman"/>
          <w:sz w:val="24"/>
          <w:szCs w:val="24"/>
        </w:rPr>
        <w:t>21</w:t>
      </w:r>
      <w:r w:rsidRPr="00327C72">
        <w:rPr>
          <w:rFonts w:ascii="Times New Roman" w:eastAsia="Times New Roman" w:hAnsi="Times New Roman" w:cs="Times New Roman"/>
          <w:sz w:val="24"/>
          <w:szCs w:val="24"/>
        </w:rPr>
        <w:t xml:space="preserve"> по </w:t>
      </w:r>
      <w:r w:rsidR="003B630B" w:rsidRPr="003B630B">
        <w:rPr>
          <w:rFonts w:ascii="Times New Roman" w:eastAsia="Times New Roman" w:hAnsi="Times New Roman" w:cs="Times New Roman"/>
          <w:sz w:val="24"/>
          <w:szCs w:val="24"/>
        </w:rPr>
        <w:t>11</w:t>
      </w:r>
      <w:r w:rsidRPr="00327C72">
        <w:rPr>
          <w:rFonts w:ascii="Times New Roman" w:eastAsia="Times New Roman" w:hAnsi="Times New Roman" w:cs="Times New Roman"/>
          <w:sz w:val="24"/>
          <w:szCs w:val="24"/>
        </w:rPr>
        <w:t>.02.20</w:t>
      </w:r>
      <w:r w:rsidR="00C270EF">
        <w:rPr>
          <w:rFonts w:ascii="Times New Roman" w:eastAsia="Times New Roman" w:hAnsi="Times New Roman" w:cs="Times New Roman"/>
          <w:sz w:val="24"/>
          <w:szCs w:val="24"/>
        </w:rPr>
        <w:t>21</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4.</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неделю</w:t>
      </w:r>
    </w:p>
    <w:p w:rsidR="00327C72" w:rsidRPr="00327C72" w:rsidRDefault="00327C72" w:rsidP="00327C72">
      <w:pPr>
        <w:spacing w:after="0" w:line="240"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рабочей недели: </w:t>
      </w:r>
      <w:r w:rsidRPr="00327C72">
        <w:rPr>
          <w:rFonts w:ascii="Times New Roman" w:eastAsia="Times New Roman" w:hAnsi="Times New Roman" w:cs="Times New Roman"/>
          <w:i/>
          <w:iCs/>
          <w:sz w:val="24"/>
          <w:szCs w:val="24"/>
          <w:lang w:val="tt-RU"/>
        </w:rPr>
        <w:t>шестиднев</w:t>
      </w:r>
      <w:proofErr w:type="spellStart"/>
      <w:r w:rsidRPr="00327C72">
        <w:rPr>
          <w:rFonts w:ascii="Times New Roman" w:eastAsia="Times New Roman" w:hAnsi="Times New Roman" w:cs="Times New Roman"/>
          <w:i/>
          <w:iCs/>
          <w:sz w:val="24"/>
          <w:szCs w:val="24"/>
        </w:rPr>
        <w:t>ная</w:t>
      </w:r>
      <w:proofErr w:type="spellEnd"/>
      <w:r w:rsidRPr="00327C72">
        <w:rPr>
          <w:rFonts w:ascii="Times New Roman" w:eastAsia="Times New Roman" w:hAnsi="Times New Roman" w:cs="Times New Roman"/>
          <w:i/>
          <w:iCs/>
          <w:sz w:val="24"/>
          <w:szCs w:val="24"/>
        </w:rPr>
        <w:t xml:space="preserve"> рабочая неделя</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5.</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день</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Сменность: М</w:t>
      </w:r>
      <w:r w:rsidRPr="00327C72">
        <w:rPr>
          <w:rFonts w:ascii="Times New Roman" w:eastAsia="Times New Roman" w:hAnsi="Times New Roman" w:cs="Times New Roman"/>
          <w:sz w:val="24"/>
          <w:szCs w:val="24"/>
          <w:lang w:val="tt-RU"/>
        </w:rPr>
        <w:t>Б</w:t>
      </w:r>
      <w:r w:rsidRPr="00327C72">
        <w:rPr>
          <w:rFonts w:ascii="Times New Roman" w:eastAsia="Times New Roman" w:hAnsi="Times New Roman" w:cs="Times New Roman"/>
          <w:sz w:val="24"/>
          <w:szCs w:val="24"/>
        </w:rPr>
        <w:t>ОУ «</w:t>
      </w:r>
      <w:r w:rsidRPr="00327C72">
        <w:rPr>
          <w:rFonts w:ascii="Times New Roman" w:eastAsia="Times New Roman" w:hAnsi="Times New Roman" w:cs="Times New Roman"/>
          <w:sz w:val="24"/>
          <w:szCs w:val="24"/>
          <w:lang w:val="tt-RU"/>
        </w:rPr>
        <w:t>Кавзияковская  ООШ</w:t>
      </w:r>
      <w:r w:rsidRPr="00327C72">
        <w:rPr>
          <w:rFonts w:ascii="Times New Roman" w:eastAsia="Times New Roman" w:hAnsi="Times New Roman" w:cs="Times New Roman"/>
          <w:sz w:val="24"/>
          <w:szCs w:val="24"/>
        </w:rPr>
        <w:t>» работает в одну смену.</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уроков: </w:t>
      </w:r>
    </w:p>
    <w:p w:rsidR="00327C72" w:rsidRPr="00327C72" w:rsidRDefault="00327C72" w:rsidP="00327C72">
      <w:pPr>
        <w:spacing w:after="0" w:line="240"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1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35 минут;</w:t>
      </w:r>
    </w:p>
    <w:p w:rsidR="00327C72" w:rsidRPr="00327C72" w:rsidRDefault="00327C72" w:rsidP="00327C72">
      <w:pPr>
        <w:spacing w:after="0" w:line="264"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w:t>
      </w:r>
      <w:r w:rsidRPr="00327C72">
        <w:rPr>
          <w:rFonts w:ascii="Times New Roman" w:eastAsia="Times New Roman" w:hAnsi="Times New Roman" w:cs="Times New Roman"/>
          <w:sz w:val="24"/>
          <w:szCs w:val="24"/>
          <w:lang w:val="tt-RU"/>
        </w:rPr>
        <w:t xml:space="preserve"> 9</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45 минут</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Режим учебных занятий:</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rPr>
        <w:t>           Начало учебных занятий не ранее 08</w:t>
      </w:r>
      <w:r w:rsidRPr="00327C72">
        <w:rPr>
          <w:rFonts w:ascii="Times New Roman" w:eastAsia="Times New Roman" w:hAnsi="Times New Roman" w:cs="Times New Roman"/>
          <w:sz w:val="24"/>
          <w:szCs w:val="24"/>
          <w:u w:val="single"/>
          <w:vertAlign w:val="superscript"/>
          <w:lang w:val="tt-RU"/>
        </w:rPr>
        <w:t>0</w:t>
      </w:r>
      <w:r w:rsidRPr="00327C72">
        <w:rPr>
          <w:rFonts w:ascii="Times New Roman" w:eastAsia="Times New Roman" w:hAnsi="Times New Roman" w:cs="Times New Roman"/>
          <w:sz w:val="24"/>
          <w:szCs w:val="24"/>
          <w:u w:val="single"/>
          <w:vertAlign w:val="superscript"/>
        </w:rPr>
        <w:t>0</w:t>
      </w:r>
      <w:r w:rsidRPr="00327C72">
        <w:rPr>
          <w:rFonts w:ascii="Times New Roman" w:eastAsia="Times New Roman" w:hAnsi="Times New Roman" w:cs="Times New Roman"/>
          <w:sz w:val="24"/>
          <w:szCs w:val="24"/>
        </w:rPr>
        <w:t>, согласно расписанию</w:t>
      </w:r>
    </w:p>
    <w:p w:rsidR="00327C72" w:rsidRPr="00327C72" w:rsidRDefault="00327C72" w:rsidP="00327C72">
      <w:pPr>
        <w:spacing w:after="0" w:line="264" w:lineRule="auto"/>
        <w:ind w:left="1077" w:hanging="357"/>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bl>
      <w:tblPr>
        <w:tblW w:w="0" w:type="auto"/>
        <w:jc w:val="center"/>
        <w:tblInd w:w="250" w:type="dxa"/>
        <w:tblCellMar>
          <w:left w:w="0" w:type="dxa"/>
          <w:right w:w="0" w:type="dxa"/>
        </w:tblCellMar>
        <w:tblLook w:val="04A0"/>
      </w:tblPr>
      <w:tblGrid>
        <w:gridCol w:w="1291"/>
        <w:gridCol w:w="4810"/>
        <w:gridCol w:w="1674"/>
      </w:tblGrid>
      <w:tr w:rsidR="00327C72" w:rsidRPr="00327C72" w:rsidTr="00327C72">
        <w:trPr>
          <w:jc w:val="center"/>
        </w:trPr>
        <w:tc>
          <w:tcPr>
            <w:tcW w:w="12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w:t>
            </w:r>
          </w:p>
        </w:tc>
        <w:tc>
          <w:tcPr>
            <w:tcW w:w="4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Режимное мероприятие</w:t>
            </w:r>
          </w:p>
        </w:tc>
        <w:tc>
          <w:tcPr>
            <w:tcW w:w="16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08:</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09</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10.00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10:</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5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6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3</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bl>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6.</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Организация промежуточной и итоговой аттестации</w:t>
      </w:r>
    </w:p>
    <w:p w:rsidR="00327C72"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Промежуточная аттестация во 2</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классах проводится в виде </w:t>
      </w:r>
      <w:bookmarkStart w:id="1" w:name="YANDEX_24"/>
      <w:bookmarkEnd w:id="1"/>
      <w:r w:rsidRPr="00327C72">
        <w:rPr>
          <w:rFonts w:ascii="Times New Roman" w:eastAsia="Times New Roman" w:hAnsi="Times New Roman" w:cs="Times New Roman"/>
          <w:sz w:val="24"/>
          <w:szCs w:val="24"/>
        </w:rPr>
        <w:t xml:space="preserve"> административных контрольных работ, диктантов, изложений, тестов</w:t>
      </w:r>
      <w:r w:rsidRPr="00327C72">
        <w:rPr>
          <w:rFonts w:ascii="Times New Roman" w:eastAsia="Times New Roman" w:hAnsi="Times New Roman" w:cs="Times New Roman"/>
          <w:sz w:val="24"/>
          <w:szCs w:val="24"/>
          <w:lang w:val="tt-RU"/>
        </w:rPr>
        <w:t>, КИМ</w:t>
      </w:r>
      <w:r w:rsidRPr="00327C72">
        <w:rPr>
          <w:rFonts w:ascii="Times New Roman" w:eastAsia="Times New Roman" w:hAnsi="Times New Roman" w:cs="Times New Roman"/>
          <w:sz w:val="24"/>
          <w:szCs w:val="24"/>
        </w:rPr>
        <w:t xml:space="preserve"> </w:t>
      </w:r>
    </w:p>
    <w:p w:rsidR="002C460E"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Итоговая аттестация в 9 класс</w:t>
      </w:r>
      <w:r w:rsidRPr="00327C72">
        <w:rPr>
          <w:rFonts w:ascii="Times New Roman" w:eastAsia="Times New Roman" w:hAnsi="Times New Roman" w:cs="Times New Roman"/>
          <w:sz w:val="24"/>
          <w:szCs w:val="24"/>
          <w:lang w:val="tt-RU"/>
        </w:rPr>
        <w:t>е</w:t>
      </w:r>
      <w:r w:rsidRPr="00327C72">
        <w:rPr>
          <w:rFonts w:ascii="Times New Roman" w:eastAsia="Times New Roman" w:hAnsi="Times New Roman" w:cs="Times New Roman"/>
          <w:sz w:val="24"/>
          <w:szCs w:val="24"/>
        </w:rPr>
        <w:t xml:space="preserve"> проводится соответственно </w:t>
      </w:r>
      <w:r w:rsidRPr="00327C72">
        <w:rPr>
          <w:rFonts w:ascii="Times New Roman" w:eastAsia="Times New Roman" w:hAnsi="Times New Roman" w:cs="Times New Roman"/>
          <w:sz w:val="24"/>
          <w:szCs w:val="24"/>
          <w:lang w:val="tt-RU"/>
        </w:rPr>
        <w:t xml:space="preserve">в </w:t>
      </w:r>
      <w:r w:rsidRPr="00327C72">
        <w:rPr>
          <w:rFonts w:ascii="Times New Roman" w:eastAsia="Times New Roman" w:hAnsi="Times New Roman" w:cs="Times New Roman"/>
          <w:sz w:val="24"/>
          <w:szCs w:val="24"/>
        </w:rPr>
        <w:t>срока</w:t>
      </w:r>
      <w:r w:rsidRPr="00327C72">
        <w:rPr>
          <w:rFonts w:ascii="Times New Roman" w:eastAsia="Times New Roman" w:hAnsi="Times New Roman" w:cs="Times New Roman"/>
          <w:sz w:val="24"/>
          <w:szCs w:val="24"/>
          <w:lang w:val="tt-RU"/>
        </w:rPr>
        <w:t>х</w:t>
      </w:r>
      <w:r w:rsidRPr="00327C72">
        <w:rPr>
          <w:rFonts w:ascii="Times New Roman" w:eastAsia="Times New Roman" w:hAnsi="Times New Roman" w:cs="Times New Roman"/>
          <w:sz w:val="24"/>
          <w:szCs w:val="24"/>
        </w:rPr>
        <w:t>, установленных  Министерством образования и науки Российской Федерации  и РТ на данный учебный год.</w:t>
      </w:r>
    </w:p>
    <w:p w:rsidR="002C460E" w:rsidRDefault="00477DAD" w:rsidP="00327C72">
      <w:pPr>
        <w:tabs>
          <w:tab w:val="left" w:pos="42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Система управления</w:t>
      </w:r>
    </w:p>
    <w:p w:rsidR="002C460E" w:rsidRDefault="00477DAD">
      <w:pPr>
        <w:spacing w:after="0"/>
        <w:rPr>
          <w:rFonts w:ascii="Times New Roman" w:eastAsia="Times New Roman" w:hAnsi="Times New Roman" w:cs="Times New Roman"/>
          <w:b/>
          <w:i/>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b/>
          <w:i/>
          <w:sz w:val="24"/>
        </w:rPr>
        <w:t>1. Соответствие  организации  управления  образовательным учреждением уставным требованиям.</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своей деятельности   МБОУ «</w:t>
      </w:r>
      <w:proofErr w:type="spellStart"/>
      <w:r w:rsidR="00327C72">
        <w:rPr>
          <w:rFonts w:ascii="Times New Roman" w:eastAsia="Times New Roman" w:hAnsi="Times New Roman" w:cs="Times New Roman"/>
          <w:sz w:val="24"/>
        </w:rPr>
        <w:t>Кавзияковская</w:t>
      </w:r>
      <w:proofErr w:type="spellEnd"/>
      <w:r w:rsidR="00327C72">
        <w:rPr>
          <w:rFonts w:ascii="Times New Roman" w:eastAsia="Times New Roman" w:hAnsi="Times New Roman" w:cs="Times New Roman"/>
          <w:sz w:val="24"/>
        </w:rPr>
        <w:t xml:space="preserve"> ООШ</w:t>
      </w:r>
      <w:r>
        <w:rPr>
          <w:rFonts w:ascii="Times New Roman" w:eastAsia="Times New Roman" w:hAnsi="Times New Roman" w:cs="Times New Roman"/>
          <w:sz w:val="24"/>
        </w:rPr>
        <w:t xml:space="preserve">»  руководствуется  Законом «Об образовании», нормативными  документами МО и Н РФ и РТ, учредителя, Уставом школы. Компетенция учредителей определяется договором между школой. Управление  школой осуществляется в соответствии Уставом и действующими нормативными актами. Основными </w:t>
      </w:r>
      <w:r w:rsidR="00327C72">
        <w:rPr>
          <w:rFonts w:ascii="Times New Roman" w:eastAsia="Times New Roman" w:hAnsi="Times New Roman" w:cs="Times New Roman"/>
          <w:sz w:val="24"/>
        </w:rPr>
        <w:t xml:space="preserve"> формами самоуправления в школе являются: Совет школы</w:t>
      </w:r>
      <w:proofErr w:type="gramStart"/>
      <w:r w:rsidR="00327C72">
        <w:rPr>
          <w:rFonts w:ascii="Times New Roman" w:eastAsia="Times New Roman" w:hAnsi="Times New Roman" w:cs="Times New Roman"/>
          <w:sz w:val="24"/>
        </w:rPr>
        <w:t>.</w:t>
      </w:r>
      <w:proofErr w:type="gramEnd"/>
      <w:r w:rsidR="00327C72">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 xml:space="preserve">едагогический совет, общешкольный родительский комитет, совет старшеклассников. Непосредственное управление деятельностью  школы осуществляет директор школы. Ежегодно директор размещает на сайте школы публичный доклад. Часть его полномочий делегирована  двум заместителям директора  по учебной работе и заместителю директора по воспитательной работе. В целом система управления  школы соответствует уставным требованиям. </w:t>
      </w:r>
    </w:p>
    <w:p w:rsidR="002C460E" w:rsidRDefault="002C460E">
      <w:pPr>
        <w:spacing w:after="0"/>
        <w:jc w:val="both"/>
        <w:rPr>
          <w:rFonts w:ascii="Times New Roman" w:eastAsia="Times New Roman" w:hAnsi="Times New Roman" w:cs="Times New Roman"/>
          <w:sz w:val="24"/>
        </w:rPr>
      </w:pP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b/>
          <w:i/>
          <w:sz w:val="24"/>
        </w:rPr>
        <w:t>2. Соответствие  собственной  нормативной  и организационно-распорядительной  документации  действующему законодательству и Уставу.</w:t>
      </w:r>
      <w:r>
        <w:rPr>
          <w:rFonts w:ascii="Times New Roman" w:eastAsia="Times New Roman" w:hAnsi="Times New Roman" w:cs="Times New Roman"/>
          <w:sz w:val="24"/>
        </w:rPr>
        <w:t xml:space="preserve"> </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Нормативная и организационно-распорядительная документация  школы соответствует действующему законодательству и уставу.  В  школе  разработана необходимая нормативная и организационно-распорядительная документация: Устав, локальные акты,  годовой  календарный  учебный график, учебный  план, образовательная программа, учебно-воспитательный план, штатное  расписание. По всем направлениям  учебно-воспитательного процесса   издаются  необходимые приказы и распоряжения. </w:t>
      </w:r>
      <w:r>
        <w:rPr>
          <w:rFonts w:ascii="Times New Roman" w:eastAsia="Times New Roman" w:hAnsi="Times New Roman" w:cs="Times New Roman"/>
          <w:sz w:val="24"/>
        </w:rPr>
        <w:tab/>
        <w:t xml:space="preserve">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школы   по </w:t>
      </w:r>
      <w:proofErr w:type="spellStart"/>
      <w:r>
        <w:rPr>
          <w:rFonts w:ascii="Times New Roman" w:eastAsia="Times New Roman" w:hAnsi="Times New Roman" w:cs="Times New Roman"/>
          <w:sz w:val="24"/>
        </w:rPr>
        <w:t>внутришкольному</w:t>
      </w:r>
      <w:proofErr w:type="spellEnd"/>
      <w:r>
        <w:rPr>
          <w:rFonts w:ascii="Times New Roman" w:eastAsia="Times New Roman" w:hAnsi="Times New Roman" w:cs="Times New Roman"/>
          <w:sz w:val="24"/>
        </w:rPr>
        <w:t xml:space="preserve">  контролю. По итогам проверок  составляются  аналитические  материалы, издаются приказы директора. Результаты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контроля  рассматриваются  на совещаниях при директоре, заседаниях педсовета.</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ab/>
        <w:t>Анализ документации  и протоколов  показал, что тематика  заседаний   педсовета соответствует планам работы школы, обсуждаемые  вопросы  актуальны и разнообразны. Коллегиальная форма  фиксируется  в протоколах  педагогических  советов,   методиче</w:t>
      </w:r>
      <w:r w:rsidR="00327C72">
        <w:rPr>
          <w:rFonts w:ascii="Times New Roman" w:eastAsia="Times New Roman" w:hAnsi="Times New Roman" w:cs="Times New Roman"/>
          <w:sz w:val="24"/>
        </w:rPr>
        <w:t>ского  совета, заседаний  ШМО</w:t>
      </w:r>
      <w:r>
        <w:rPr>
          <w:rFonts w:ascii="Times New Roman" w:eastAsia="Times New Roman" w:hAnsi="Times New Roman" w:cs="Times New Roman"/>
          <w:sz w:val="24"/>
        </w:rPr>
        <w:t>.</w:t>
      </w:r>
    </w:p>
    <w:p w:rsidR="002C460E" w:rsidRDefault="002C460E">
      <w:pPr>
        <w:spacing w:after="0"/>
        <w:jc w:val="both"/>
        <w:rPr>
          <w:rFonts w:ascii="Times New Roman" w:eastAsia="Times New Roman" w:hAnsi="Times New Roman" w:cs="Times New Roman"/>
          <w:sz w:val="24"/>
        </w:rPr>
      </w:pPr>
    </w:p>
    <w:p w:rsidR="002C460E" w:rsidRDefault="00477DAD">
      <w:pPr>
        <w:spacing w:after="0"/>
        <w:jc w:val="both"/>
        <w:rPr>
          <w:rFonts w:ascii="Times New Roman" w:eastAsia="Times New Roman" w:hAnsi="Times New Roman" w:cs="Times New Roman"/>
          <w:b/>
          <w:i/>
          <w:sz w:val="24"/>
        </w:rPr>
      </w:pPr>
      <w:r>
        <w:rPr>
          <w:rFonts w:ascii="Times New Roman" w:eastAsia="Times New Roman" w:hAnsi="Times New Roman" w:cs="Times New Roman"/>
          <w:b/>
          <w:sz w:val="24"/>
        </w:rPr>
        <w:t>3</w:t>
      </w:r>
      <w:r>
        <w:rPr>
          <w:rFonts w:ascii="Times New Roman" w:eastAsia="Times New Roman" w:hAnsi="Times New Roman" w:cs="Times New Roman"/>
          <w:b/>
          <w:i/>
          <w:sz w:val="24"/>
        </w:rPr>
        <w:t>. Организация  взаимодействия  структурных  подразделений образовательного учреждения.</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w:t>
      </w:r>
      <w:proofErr w:type="gramStart"/>
      <w:r>
        <w:rPr>
          <w:rFonts w:ascii="Times New Roman" w:eastAsia="Times New Roman" w:hAnsi="Times New Roman" w:cs="Times New Roman"/>
          <w:sz w:val="24"/>
        </w:rPr>
        <w:t>задачам</w:t>
      </w:r>
      <w:proofErr w:type="gramEnd"/>
      <w:r>
        <w:rPr>
          <w:rFonts w:ascii="Times New Roman" w:eastAsia="Times New Roman" w:hAnsi="Times New Roman" w:cs="Times New Roman"/>
          <w:sz w:val="24"/>
        </w:rPr>
        <w:t xml:space="preserve"> и выполняют основные задачи, определенные образовательной программой школы.</w:t>
      </w: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sz w:val="24"/>
        </w:rPr>
        <w:t>Структурные подразделения:</w:t>
      </w:r>
      <w:r>
        <w:rPr>
          <w:rFonts w:ascii="Times New Roman" w:eastAsia="Times New Roman" w:hAnsi="Times New Roman" w:cs="Times New Roman"/>
          <w:i/>
          <w:sz w:val="24"/>
        </w:rPr>
        <w:t xml:space="preserve"> </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(определяет и возглавляет работу по решению актуальных проблем, разработке, выполнению  и анализу намеченных программ). Заседания  педагогического  совета  проводятся  не реже  одного раза  в учебную  четверть;</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Родительский комитет (возглавляет и организует работу по оптимальному взаимодействию школы и родителей, по повышению качества </w:t>
      </w:r>
      <w:proofErr w:type="spellStart"/>
      <w:r>
        <w:rPr>
          <w:rFonts w:ascii="Times New Roman" w:eastAsia="Times New Roman" w:hAnsi="Times New Roman" w:cs="Times New Roman"/>
          <w:sz w:val="24"/>
        </w:rPr>
        <w:t>учебно</w:t>
      </w:r>
      <w:proofErr w:type="spellEnd"/>
      <w:r>
        <w:rPr>
          <w:rFonts w:ascii="Times New Roman" w:eastAsia="Times New Roman" w:hAnsi="Times New Roman" w:cs="Times New Roman"/>
          <w:sz w:val="24"/>
        </w:rPr>
        <w:t>–воспитательного процесса);</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Совет старшеклассников (способствует успешной социализации учащихся, т.к. школьники осваивают разные социальные роли, учатся руководить и подчиняться, учитывать интересы представителей ученического коллектива; формирует потребность в успешной самореализации, позитивные отношения между участниками, устойчивые ценности, уважение правил и норм совместной деятельности).</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Управление  учреждением  строится  на принципах  единоначалия и самоуправления.                        Деятельность  директора  и его заместителей регламентирована  функциональными  обязанностями,   в соответствии  с  современными требованиями. </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t>В школе  сложилась  система  документационного  обеспечения  управления.  Документационное  обеспечение  управления школой  включает  комплекс взаимосвязанных  документов:</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Организационные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Распорядительные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Информационно-справочные документы;</w:t>
      </w:r>
    </w:p>
    <w:p w:rsidR="002C460E" w:rsidRDefault="00477DAD">
      <w:pPr>
        <w:numPr>
          <w:ilvl w:val="0"/>
          <w:numId w:val="2"/>
        </w:numPr>
        <w:tabs>
          <w:tab w:val="left" w:pos="720"/>
        </w:tabs>
        <w:spacing w:before="60" w:after="75" w:line="240" w:lineRule="auto"/>
        <w:ind w:left="720" w:hanging="360"/>
        <w:jc w:val="both"/>
        <w:rPr>
          <w:rFonts w:ascii="Times New Roman" w:eastAsia="Times New Roman" w:hAnsi="Times New Roman" w:cs="Times New Roman"/>
          <w:color w:val="FF0000"/>
          <w:sz w:val="24"/>
        </w:rPr>
      </w:pPr>
      <w:r>
        <w:rPr>
          <w:rFonts w:ascii="Times New Roman" w:eastAsia="Times New Roman" w:hAnsi="Times New Roman" w:cs="Times New Roman"/>
          <w:sz w:val="24"/>
        </w:rPr>
        <w:t>Учебно-педагогическая документация</w:t>
      </w:r>
    </w:p>
    <w:p w:rsidR="002C460E" w:rsidRDefault="002C460E">
      <w:pPr>
        <w:spacing w:before="60" w:after="75" w:line="240" w:lineRule="auto"/>
        <w:ind w:left="720"/>
        <w:jc w:val="both"/>
        <w:rPr>
          <w:rFonts w:ascii="Times New Roman" w:eastAsia="Times New Roman" w:hAnsi="Times New Roman" w:cs="Times New Roman"/>
          <w:color w:val="FF0000"/>
          <w:sz w:val="24"/>
        </w:rPr>
      </w:pPr>
    </w:p>
    <w:p w:rsidR="005E2AEA" w:rsidRDefault="005E2AEA" w:rsidP="005E2AE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4. Качество подготовки </w:t>
      </w:r>
      <w:proofErr w:type="gramStart"/>
      <w:r>
        <w:rPr>
          <w:rFonts w:ascii="Times New Roman" w:eastAsia="Calibri" w:hAnsi="Times New Roman" w:cs="Times New Roman"/>
          <w:b/>
          <w:sz w:val="24"/>
          <w:szCs w:val="24"/>
        </w:rPr>
        <w:t>обучающихся</w:t>
      </w:r>
      <w:proofErr w:type="gramEnd"/>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школе</w:t>
      </w:r>
    </w:p>
    <w:p w:rsidR="002C460E" w:rsidRDefault="00477DAD">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Результативность образовательного процесса.</w:t>
      </w:r>
    </w:p>
    <w:p w:rsidR="002C460E" w:rsidRDefault="002C460E">
      <w:pPr>
        <w:spacing w:after="0" w:line="240" w:lineRule="auto"/>
        <w:rPr>
          <w:rFonts w:ascii="Times New Roman" w:eastAsia="Times New Roman" w:hAnsi="Times New Roman" w:cs="Times New Roman"/>
          <w:color w:val="FF0000"/>
          <w:sz w:val="24"/>
        </w:rPr>
      </w:pPr>
    </w:p>
    <w:tbl>
      <w:tblPr>
        <w:tblW w:w="0" w:type="auto"/>
        <w:jc w:val="center"/>
        <w:tblCellMar>
          <w:left w:w="10" w:type="dxa"/>
          <w:right w:w="10" w:type="dxa"/>
        </w:tblCellMar>
        <w:tblLook w:val="04A0"/>
      </w:tblPr>
      <w:tblGrid>
        <w:gridCol w:w="931"/>
        <w:gridCol w:w="747"/>
        <w:gridCol w:w="1295"/>
        <w:gridCol w:w="1159"/>
        <w:gridCol w:w="1232"/>
        <w:gridCol w:w="818"/>
        <w:gridCol w:w="1528"/>
        <w:gridCol w:w="1504"/>
        <w:gridCol w:w="1065"/>
      </w:tblGrid>
      <w:tr w:rsidR="002C460E" w:rsidTr="000E29AC">
        <w:trPr>
          <w:trHeight w:val="657"/>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pPr>
            <w:r>
              <w:rPr>
                <w:rFonts w:ascii="Times New Roman" w:eastAsia="Times New Roman" w:hAnsi="Times New Roman" w:cs="Times New Roman"/>
                <w:sz w:val="20"/>
              </w:rPr>
              <w:t xml:space="preserve">Ступень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Год </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Количество </w:t>
            </w:r>
          </w:p>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аттестуемых</w:t>
            </w:r>
          </w:p>
          <w:p w:rsidR="002C460E" w:rsidRDefault="00477DAD">
            <w:pPr>
              <w:spacing w:after="0" w:line="240" w:lineRule="auto"/>
            </w:pPr>
            <w:r>
              <w:rPr>
                <w:rFonts w:ascii="Times New Roman" w:eastAsia="Times New Roman" w:hAnsi="Times New Roman" w:cs="Times New Roman"/>
                <w:sz w:val="20"/>
              </w:rPr>
              <w:t>учащихся</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«4» и«5»</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С одной «3»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Неуспевающих </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Успеваемость</w:t>
            </w:r>
          </w:p>
          <w:p w:rsidR="002C460E" w:rsidRDefault="00477DAD">
            <w:pPr>
              <w:spacing w:after="0" w:line="240" w:lineRule="auto"/>
            </w:pPr>
            <w:r>
              <w:rPr>
                <w:rFonts w:ascii="Times New Roman" w:eastAsia="Times New Roman" w:hAnsi="Times New Roman" w:cs="Times New Roman"/>
                <w:sz w:val="20"/>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Качество</w:t>
            </w:r>
          </w:p>
          <w:p w:rsidR="002C460E" w:rsidRDefault="00477DAD">
            <w:pPr>
              <w:spacing w:after="0" w:line="240" w:lineRule="auto"/>
            </w:pPr>
            <w:r>
              <w:rPr>
                <w:rFonts w:ascii="Times New Roman" w:eastAsia="Times New Roman" w:hAnsi="Times New Roman" w:cs="Times New Roman"/>
                <w:sz w:val="20"/>
              </w:rPr>
              <w:t>%</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63</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477DAD">
            <w:pPr>
              <w:spacing w:after="0" w:line="240" w:lineRule="auto"/>
              <w:rPr>
                <w:lang w:val="en-US"/>
              </w:rPr>
            </w:pPr>
            <w:r>
              <w:rPr>
                <w:rFonts w:ascii="Times New Roman" w:eastAsia="Times New Roman" w:hAnsi="Times New Roman" w:cs="Times New Roman"/>
                <w:sz w:val="20"/>
              </w:rPr>
              <w:t>20</w:t>
            </w:r>
            <w:r w:rsidR="000E29AC">
              <w:rPr>
                <w:rFonts w:ascii="Times New Roman" w:eastAsia="Times New Roman" w:hAnsi="Times New Roman" w:cs="Times New Roman"/>
                <w:sz w:val="20"/>
              </w:rPr>
              <w:t>1</w:t>
            </w:r>
            <w:r w:rsidR="000E29AC">
              <w:rPr>
                <w:rFonts w:ascii="Times New Roman" w:eastAsia="Times New Roman" w:hAnsi="Times New Roman" w:cs="Times New Roman"/>
                <w:sz w:val="20"/>
                <w:lang w:val="en-US"/>
              </w:rPr>
              <w:t>9</w:t>
            </w:r>
            <w:r>
              <w:rPr>
                <w:rFonts w:ascii="Times New Roman" w:eastAsia="Times New Roman" w:hAnsi="Times New Roman" w:cs="Times New Roman"/>
                <w:sz w:val="20"/>
              </w:rPr>
              <w:t>-20</w:t>
            </w:r>
            <w:r w:rsidR="000E29AC">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14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0</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50</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38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20</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20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50</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9</w:t>
            </w:r>
            <w:r w:rsidR="00477DAD">
              <w:rPr>
                <w:rFonts w:ascii="Times New Roman" w:eastAsia="Times New Roman" w:hAnsi="Times New Roman" w:cs="Times New Roman"/>
                <w:sz w:val="20"/>
              </w:rPr>
              <w:t>-20</w:t>
            </w:r>
            <w:r>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7A5179" w:rsidRDefault="007A5179">
            <w:pPr>
              <w:spacing w:after="0" w:line="240" w:lineRule="auto"/>
              <w:jc w:val="center"/>
            </w:pPr>
            <w:r>
              <w:t>35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54</w:t>
            </w:r>
          </w:p>
        </w:tc>
      </w:tr>
    </w:tbl>
    <w:p w:rsidR="002C460E" w:rsidRDefault="002C460E">
      <w:pPr>
        <w:spacing w:after="0" w:line="240" w:lineRule="auto"/>
        <w:ind w:left="360"/>
        <w:jc w:val="center"/>
        <w:rPr>
          <w:rFonts w:ascii="Times New Roman" w:eastAsia="Times New Roman" w:hAnsi="Times New Roman" w:cs="Times New Roman"/>
          <w:sz w:val="24"/>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УСПЕВАЕМОСТЬ И КАЧЕСТВО ПО ИТОГАМ ГОДА </w:t>
      </w:r>
    </w:p>
    <w:p w:rsidR="002C460E" w:rsidRDefault="002C460E">
      <w:pPr>
        <w:spacing w:after="0" w:line="240" w:lineRule="auto"/>
        <w:ind w:left="360"/>
        <w:jc w:val="center"/>
        <w:rPr>
          <w:rFonts w:ascii="Times New Roman" w:eastAsia="Times New Roman" w:hAnsi="Times New Roman" w:cs="Times New Roman"/>
          <w:color w:val="FF0000"/>
          <w:sz w:val="24"/>
        </w:rPr>
      </w:pPr>
    </w:p>
    <w:tbl>
      <w:tblPr>
        <w:tblW w:w="0" w:type="auto"/>
        <w:tblInd w:w="98" w:type="dxa"/>
        <w:tblCellMar>
          <w:left w:w="10" w:type="dxa"/>
          <w:right w:w="10" w:type="dxa"/>
        </w:tblCellMar>
        <w:tblLook w:val="04A0"/>
      </w:tblPr>
      <w:tblGrid>
        <w:gridCol w:w="1190"/>
        <w:gridCol w:w="1721"/>
        <w:gridCol w:w="1435"/>
        <w:gridCol w:w="1287"/>
        <w:gridCol w:w="1407"/>
        <w:gridCol w:w="1447"/>
        <w:gridCol w:w="1419"/>
      </w:tblGrid>
      <w:tr w:rsidR="002C460E">
        <w:trPr>
          <w:trHeight w:val="278"/>
        </w:trPr>
        <w:tc>
          <w:tcPr>
            <w:tcW w:w="1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Учебный год</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Всего </w:t>
            </w:r>
            <w:proofErr w:type="gramStart"/>
            <w:r>
              <w:rPr>
                <w:rFonts w:ascii="Times New Roman" w:eastAsia="Times New Roman" w:hAnsi="Times New Roman" w:cs="Times New Roman"/>
                <w:sz w:val="24"/>
              </w:rPr>
              <w:t>обучающихся</w:t>
            </w:r>
            <w:proofErr w:type="gramEnd"/>
          </w:p>
          <w:p w:rsidR="002C460E" w:rsidRDefault="00477DAD">
            <w:pPr>
              <w:spacing w:after="0" w:line="240" w:lineRule="auto"/>
              <w:jc w:val="center"/>
            </w:pPr>
            <w:r>
              <w:rPr>
                <w:rFonts w:ascii="Times New Roman" w:eastAsia="Times New Roman" w:hAnsi="Times New Roman" w:cs="Times New Roman"/>
                <w:sz w:val="24"/>
              </w:rPr>
              <w:t>(без 1-х классов)</w:t>
            </w:r>
          </w:p>
        </w:tc>
        <w:tc>
          <w:tcPr>
            <w:tcW w:w="699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Из них:</w:t>
            </w:r>
          </w:p>
        </w:tc>
      </w:tr>
      <w:tr w:rsidR="002C460E">
        <w:trPr>
          <w:trHeight w:val="148"/>
        </w:trPr>
        <w:tc>
          <w:tcPr>
            <w:tcW w:w="1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Аттестованы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Отличники чел</w:t>
            </w:r>
            <w:proofErr w:type="gramStart"/>
            <w:r>
              <w:rPr>
                <w:rFonts w:ascii="Times New Roman" w:eastAsia="Times New Roman" w:hAnsi="Times New Roman" w:cs="Times New Roman"/>
                <w:sz w:val="20"/>
              </w:rPr>
              <w:t>. (%)</w:t>
            </w:r>
            <w:proofErr w:type="gramEnd"/>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На </w:t>
            </w:r>
          </w:p>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«4» и «5»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xml:space="preserve">. (%) </w:t>
            </w:r>
            <w:proofErr w:type="gramEnd"/>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Переведены условно </w:t>
            </w:r>
          </w:p>
          <w:p w:rsidR="002C460E" w:rsidRDefault="00477DAD">
            <w:pPr>
              <w:spacing w:after="0" w:line="240" w:lineRule="auto"/>
              <w:jc w:val="center"/>
            </w:pPr>
            <w:r>
              <w:rPr>
                <w:rFonts w:ascii="Times New Roman" w:eastAsia="Times New Roman" w:hAnsi="Times New Roman" w:cs="Times New Roman"/>
                <w:sz w:val="20"/>
              </w:rPr>
              <w:t>чел</w:t>
            </w:r>
            <w:proofErr w:type="gramStart"/>
            <w:r>
              <w:rPr>
                <w:rFonts w:ascii="Times New Roman" w:eastAsia="Times New Roman" w:hAnsi="Times New Roman" w:cs="Times New Roman"/>
                <w:sz w:val="20"/>
              </w:rPr>
              <w:t>. (%)</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Оставлены на повторный год обучения чел</w:t>
            </w:r>
            <w:proofErr w:type="gramStart"/>
            <w:r>
              <w:rPr>
                <w:rFonts w:ascii="Times New Roman" w:eastAsia="Times New Roman" w:hAnsi="Times New Roman" w:cs="Times New Roman"/>
                <w:sz w:val="20"/>
              </w:rPr>
              <w:t>. (%)</w:t>
            </w:r>
            <w:proofErr w:type="gramEnd"/>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6</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7</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39</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56 (100%)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 (10,7%)</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24(43%)</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Pr>
                <w:rFonts w:ascii="Times New Roman" w:eastAsia="Times New Roman" w:hAnsi="Times New Roman" w:cs="Times New Roman"/>
                <w:sz w:val="20"/>
              </w:rPr>
              <w:t>-2018</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36</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44(100%)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7(16%)</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17(39%)</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rsidTr="00591103">
        <w:trPr>
          <w:trHeight w:val="543"/>
        </w:trPr>
        <w:tc>
          <w:tcPr>
            <w:tcW w:w="11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72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29</w:t>
            </w:r>
          </w:p>
        </w:tc>
        <w:tc>
          <w:tcPr>
            <w:tcW w:w="14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40(100%)</w:t>
            </w:r>
          </w:p>
        </w:tc>
        <w:tc>
          <w:tcPr>
            <w:tcW w:w="12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 (12,5%)</w:t>
            </w:r>
          </w:p>
        </w:tc>
        <w:tc>
          <w:tcPr>
            <w:tcW w:w="140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14(35%)</w:t>
            </w:r>
          </w:p>
        </w:tc>
        <w:tc>
          <w:tcPr>
            <w:tcW w:w="14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pPr>
              <w:spacing w:after="0" w:line="240" w:lineRule="auto"/>
              <w:jc w:val="center"/>
            </w:pPr>
          </w:p>
        </w:tc>
      </w:tr>
      <w:tr w:rsidR="00591103" w:rsidTr="00591103">
        <w:trPr>
          <w:trHeight w:val="543"/>
        </w:trPr>
        <w:tc>
          <w:tcPr>
            <w:tcW w:w="119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2019-2020</w:t>
            </w:r>
          </w:p>
        </w:tc>
        <w:tc>
          <w:tcPr>
            <w:tcW w:w="172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P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35</w:t>
            </w:r>
          </w:p>
        </w:tc>
        <w:tc>
          <w:tcPr>
            <w:tcW w:w="14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45(100%)</w:t>
            </w:r>
          </w:p>
        </w:tc>
        <w:tc>
          <w:tcPr>
            <w:tcW w:w="128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3(12%)</w:t>
            </w:r>
          </w:p>
        </w:tc>
        <w:tc>
          <w:tcPr>
            <w:tcW w:w="140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12(30%)</w:t>
            </w:r>
          </w:p>
        </w:tc>
        <w:tc>
          <w:tcPr>
            <w:tcW w:w="14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4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591103" w:rsidRDefault="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rsidP="00591103">
            <w:pPr>
              <w:spacing w:after="0" w:line="240" w:lineRule="auto"/>
              <w:jc w:val="center"/>
              <w:rPr>
                <w:rFonts w:ascii="Times New Roman" w:eastAsia="Times New Roman" w:hAnsi="Times New Roman" w:cs="Times New Roman"/>
                <w:sz w:val="24"/>
              </w:rPr>
            </w:pPr>
          </w:p>
        </w:tc>
      </w:tr>
    </w:tbl>
    <w:p w:rsidR="002C460E" w:rsidRDefault="002C460E">
      <w:pPr>
        <w:tabs>
          <w:tab w:val="left" w:pos="426"/>
        </w:tabs>
        <w:spacing w:after="0" w:line="240" w:lineRule="auto"/>
        <w:jc w:val="both"/>
        <w:rPr>
          <w:rFonts w:ascii="Times New Roman" w:eastAsia="Times New Roman" w:hAnsi="Times New Roman" w:cs="Times New Roman"/>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классам:</w:t>
      </w:r>
    </w:p>
    <w:tbl>
      <w:tblPr>
        <w:tblW w:w="0" w:type="auto"/>
        <w:tblInd w:w="98" w:type="dxa"/>
        <w:tblCellMar>
          <w:left w:w="10" w:type="dxa"/>
          <w:right w:w="10" w:type="dxa"/>
        </w:tblCellMar>
        <w:tblLook w:val="04A0"/>
      </w:tblPr>
      <w:tblGrid>
        <w:gridCol w:w="1076"/>
        <w:gridCol w:w="1726"/>
        <w:gridCol w:w="1559"/>
        <w:gridCol w:w="1559"/>
      </w:tblGrid>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eastAsia="Calibri" w:hAnsi="Times New Roman" w:cs="Times New Roman"/>
                <w:sz w:val="24"/>
                <w:szCs w:val="24"/>
              </w:rPr>
            </w:pPr>
            <w:r w:rsidRPr="002D28B8">
              <w:rPr>
                <w:rFonts w:ascii="Times New Roman" w:eastAsia="Calibri" w:hAnsi="Times New Roman" w:cs="Times New Roman"/>
                <w:sz w:val="24"/>
                <w:szCs w:val="24"/>
              </w:rPr>
              <w:lastRenderedPageBreak/>
              <w:t>класс</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2017-2018</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2018-2019</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5715F3">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2019-2020</w:t>
            </w:r>
            <w:r w:rsidR="00477DAD" w:rsidRPr="002D28B8">
              <w:rPr>
                <w:rFonts w:ascii="Times New Roman" w:eastAsia="Calibri" w:hAnsi="Times New Roman" w:cs="Times New Roman"/>
                <w:sz w:val="24"/>
                <w:szCs w:val="24"/>
              </w:rPr>
              <w:t>уч</w:t>
            </w:r>
            <w:proofErr w:type="gramStart"/>
            <w:r w:rsidR="00477DAD" w:rsidRPr="002D28B8">
              <w:rPr>
                <w:rFonts w:ascii="Times New Roman" w:eastAsia="Times New Roman CYR" w:hAnsi="Times New Roman" w:cs="Times New Roman"/>
                <w:sz w:val="24"/>
                <w:szCs w:val="24"/>
              </w:rPr>
              <w:t>.</w:t>
            </w:r>
            <w:r w:rsidR="00477DAD" w:rsidRPr="002D28B8">
              <w:rPr>
                <w:rFonts w:ascii="Times New Roman" w:eastAsia="Calibri" w:hAnsi="Times New Roman" w:cs="Times New Roman"/>
                <w:sz w:val="24"/>
                <w:szCs w:val="24"/>
              </w:rPr>
              <w:t>г</w:t>
            </w:r>
            <w:proofErr w:type="gramEnd"/>
            <w:r w:rsidR="00477DAD" w:rsidRPr="002D28B8">
              <w:rPr>
                <w:rFonts w:ascii="Times New Roman" w:eastAsia="Calibri" w:hAnsi="Times New Roman" w:cs="Times New Roman"/>
                <w:sz w:val="24"/>
                <w:szCs w:val="24"/>
              </w:rPr>
              <w:t>од</w:t>
            </w:r>
          </w:p>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2</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3</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2C460E">
            <w:pPr>
              <w:spacing w:after="0" w:line="240" w:lineRule="auto"/>
              <w:jc w:val="both"/>
              <w:rPr>
                <w:rFonts w:ascii="Times New Roman" w:eastAsia="Calibri" w:hAnsi="Times New Roman" w:cs="Times New Roman"/>
                <w:sz w:val="24"/>
                <w:szCs w:val="24"/>
              </w:rPr>
            </w:pP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00092E" w:rsidRDefault="00477DAD">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4</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rsidTr="00A06646">
        <w:trPr>
          <w:trHeight w:val="326"/>
        </w:trPr>
        <w:tc>
          <w:tcPr>
            <w:tcW w:w="107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w:t>
            </w:r>
          </w:p>
        </w:tc>
        <w:tc>
          <w:tcPr>
            <w:tcW w:w="172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B2573E" w:rsidRPr="002D28B8" w:rsidRDefault="00477DAD" w:rsidP="00A06646">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r>
      <w:tr w:rsidR="00A06646" w:rsidRPr="002D28B8" w:rsidTr="00A06646">
        <w:trPr>
          <w:trHeight w:val="212"/>
        </w:trPr>
        <w:tc>
          <w:tcPr>
            <w:tcW w:w="107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5а</w:t>
            </w:r>
          </w:p>
        </w:tc>
        <w:tc>
          <w:tcPr>
            <w:tcW w:w="172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06646" w:rsidRPr="002D28B8" w:rsidRDefault="00A06646"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240"/>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55,5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16,6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r>
      <w:tr w:rsidR="002C460E" w:rsidRPr="002D28B8">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9</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C460E" w:rsidRPr="002D28B8" w:rsidRDefault="00477DAD">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44</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предметам:</w:t>
      </w:r>
    </w:p>
    <w:p w:rsidR="002C460E" w:rsidRDefault="002C460E">
      <w:pPr>
        <w:tabs>
          <w:tab w:val="left" w:pos="426"/>
        </w:tabs>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530"/>
        <w:gridCol w:w="1597"/>
        <w:gridCol w:w="1133"/>
        <w:gridCol w:w="1261"/>
        <w:gridCol w:w="1133"/>
        <w:gridCol w:w="1394"/>
        <w:gridCol w:w="1133"/>
      </w:tblGrid>
      <w:tr w:rsidR="002C460E" w:rsidRPr="002D28B8" w:rsidTr="001E1BCE">
        <w:trPr>
          <w:trHeight w:val="258"/>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477DAD">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Предметы</w:t>
            </w:r>
          </w:p>
        </w:tc>
        <w:tc>
          <w:tcPr>
            <w:tcW w:w="250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1 уровень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b/>
                <w:sz w:val="24"/>
                <w:szCs w:val="24"/>
              </w:rPr>
            </w:pPr>
            <w:r w:rsidRPr="002D28B8">
              <w:rPr>
                <w:rFonts w:ascii="Times New Roman" w:eastAsia="Times New Roman" w:hAnsi="Times New Roman" w:cs="Times New Roman"/>
                <w:b/>
                <w:sz w:val="24"/>
                <w:szCs w:val="24"/>
              </w:rPr>
              <w:t>2 уровень</w:t>
            </w:r>
          </w:p>
          <w:p w:rsidR="002C460E" w:rsidRPr="002D28B8" w:rsidRDefault="002C460E">
            <w:pPr>
              <w:spacing w:after="0" w:line="240" w:lineRule="auto"/>
              <w:jc w:val="center"/>
              <w:rPr>
                <w:rFonts w:ascii="Times New Roman" w:hAnsi="Times New Roman" w:cs="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По школе</w:t>
            </w:r>
          </w:p>
        </w:tc>
      </w:tr>
      <w:tr w:rsidR="002C460E" w:rsidRPr="002D28B8" w:rsidTr="001E1BCE">
        <w:trPr>
          <w:trHeight w:val="652"/>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2C460E">
            <w:pPr>
              <w:rPr>
                <w:rFonts w:ascii="Times New Roman" w:eastAsia="Calibri"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r>
      <w:tr w:rsidR="002D28B8" w:rsidRPr="002D28B8" w:rsidTr="001E1BCE">
        <w:trPr>
          <w:trHeight w:val="77"/>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83,33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57,14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Татарская 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91,67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Русский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66,67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53,57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58</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Английский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58,33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История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89,29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Обществознание</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92,86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83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География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Информатика и ИКТ</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Химия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68,75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Биология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82,14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Математика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42,86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67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ОБЖ/окружающий мир</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Физическая культура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Технология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lastRenderedPageBreak/>
              <w:t>Искусство (</w:t>
            </w:r>
            <w:proofErr w:type="gramStart"/>
            <w:r w:rsidRPr="002D28B8">
              <w:rPr>
                <w:rFonts w:ascii="Times New Roman" w:eastAsia="Times New Roman" w:hAnsi="Times New Roman" w:cs="Times New Roman"/>
                <w:sz w:val="24"/>
                <w:szCs w:val="24"/>
              </w:rPr>
              <w:t>ИЗО</w:t>
            </w:r>
            <w:proofErr w:type="gramEnd"/>
            <w:r w:rsidRPr="002D28B8">
              <w:rPr>
                <w:rFonts w:ascii="Times New Roman" w:eastAsia="Times New Roman" w:hAnsi="Times New Roman" w:cs="Times New Roman"/>
                <w:sz w:val="24"/>
                <w:szCs w:val="24"/>
              </w:rPr>
              <w:t xml:space="preserve"> и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итоговой аттестации в 9 классе </w:t>
      </w:r>
    </w:p>
    <w:p w:rsidR="002C460E" w:rsidRDefault="002C460E">
      <w:pPr>
        <w:spacing w:after="0" w:line="240" w:lineRule="auto"/>
        <w:ind w:left="357"/>
        <w:jc w:val="center"/>
        <w:rPr>
          <w:rFonts w:ascii="Times New Roman" w:eastAsia="Times New Roman" w:hAnsi="Times New Roman" w:cs="Times New Roman"/>
          <w:color w:val="FF0000"/>
          <w:sz w:val="24"/>
        </w:rPr>
      </w:pPr>
    </w:p>
    <w:p w:rsidR="002C460E" w:rsidRDefault="002C460E">
      <w:pPr>
        <w:spacing w:after="0" w:line="240" w:lineRule="auto"/>
        <w:ind w:left="357"/>
        <w:jc w:val="center"/>
        <w:rPr>
          <w:rFonts w:ascii="Times New Roman" w:eastAsia="Times New Roman" w:hAnsi="Times New Roman" w:cs="Times New Roman"/>
          <w:sz w:val="24"/>
        </w:rPr>
      </w:pP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единого республиканского тестирования </w:t>
      </w: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ПО ТАТАРСКОМУ ЯЗЫКУ  В 9 КЛАССЕ</w:t>
      </w:r>
    </w:p>
    <w:p w:rsidR="002C460E" w:rsidRDefault="002C460E">
      <w:pPr>
        <w:spacing w:after="0" w:line="240" w:lineRule="auto"/>
        <w:ind w:left="357"/>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40"/>
        <w:gridCol w:w="1346"/>
        <w:gridCol w:w="1664"/>
        <w:gridCol w:w="895"/>
        <w:gridCol w:w="895"/>
        <w:gridCol w:w="815"/>
        <w:gridCol w:w="815"/>
        <w:gridCol w:w="1597"/>
        <w:gridCol w:w="1214"/>
      </w:tblGrid>
      <w:tr w:rsidR="002C460E">
        <w:trPr>
          <w:trHeight w:val="79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jc w:val="center"/>
            </w:pPr>
            <w:r>
              <w:rPr>
                <w:rFonts w:ascii="Times New Roman" w:eastAsia="Times New Roman" w:hAnsi="Times New Roman" w:cs="Times New Roman"/>
                <w:sz w:val="18"/>
              </w:rPr>
              <w:t>выпуска</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количество выпускников</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кол-во выпускников, выполнявших работу</w:t>
            </w:r>
          </w:p>
          <w:p w:rsidR="002C460E" w:rsidRDefault="00477DAD">
            <w:pPr>
              <w:spacing w:after="0" w:line="240" w:lineRule="auto"/>
              <w:jc w:val="center"/>
            </w:pPr>
            <w:r>
              <w:rPr>
                <w:rFonts w:ascii="Times New Roman" w:eastAsia="Times New Roman" w:hAnsi="Times New Roman" w:cs="Times New Roman"/>
                <w:sz w:val="20"/>
              </w:rPr>
              <w:t>чел.(%)</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«5» </w:t>
            </w:r>
          </w:p>
          <w:p w:rsidR="002C460E" w:rsidRDefault="00477DAD">
            <w:pPr>
              <w:spacing w:after="0" w:line="240" w:lineRule="auto"/>
              <w:jc w:val="center"/>
            </w:pPr>
            <w:r>
              <w:rPr>
                <w:rFonts w:ascii="Times New Roman" w:eastAsia="Times New Roman" w:hAnsi="Times New Roman" w:cs="Times New Roman"/>
                <w:sz w:val="20"/>
              </w:rPr>
              <w:t>(%)</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«4»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«3» </w:t>
            </w:r>
          </w:p>
          <w:p w:rsidR="002C460E" w:rsidRDefault="00477DAD">
            <w:pPr>
              <w:spacing w:after="0" w:line="240" w:lineRule="auto"/>
              <w:jc w:val="center"/>
            </w:pPr>
            <w:r>
              <w:rPr>
                <w:rFonts w:ascii="Times New Roman" w:eastAsia="Times New Roman" w:hAnsi="Times New Roman" w:cs="Times New Roman"/>
                <w:sz w:val="20"/>
              </w:rPr>
              <w:t>(%)</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«2»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успеваемость</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качество</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2015</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 xml:space="preserve">6   </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83%</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2016</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100%</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94"/>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9(100%)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89%</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bl>
    <w:p w:rsidR="002C460E" w:rsidRDefault="002C460E">
      <w:pPr>
        <w:spacing w:after="0" w:line="240" w:lineRule="auto"/>
        <w:rPr>
          <w:rFonts w:ascii="Times New Roman" w:eastAsia="Times New Roman" w:hAnsi="Times New Roman" w:cs="Times New Roman"/>
          <w:sz w:val="20"/>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ВЫДАЧА АТТЕСТАТОВ ВЫПУСКНИКАМ 9 КЛАССОВ </w:t>
      </w:r>
    </w:p>
    <w:p w:rsidR="002C460E" w:rsidRDefault="002C460E">
      <w:pPr>
        <w:spacing w:after="0" w:line="240" w:lineRule="auto"/>
        <w:ind w:left="360"/>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2174"/>
        <w:gridCol w:w="3001"/>
        <w:gridCol w:w="2445"/>
        <w:gridCol w:w="2561"/>
      </w:tblGrid>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Год выпуска</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Кол-во выпускников</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них получили аттестаты </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Получили аттестаты особого образца</w:t>
            </w:r>
          </w:p>
          <w:p w:rsidR="002C460E" w:rsidRDefault="00477DAD">
            <w:pPr>
              <w:spacing w:after="0" w:line="240" w:lineRule="auto"/>
              <w:jc w:val="center"/>
            </w:pPr>
            <w:r>
              <w:rPr>
                <w:rFonts w:ascii="Times New Roman" w:eastAsia="Times New Roman" w:hAnsi="Times New Roman" w:cs="Times New Roman"/>
                <w:sz w:val="24"/>
              </w:rPr>
              <w:t>чел</w:t>
            </w:r>
            <w:proofErr w:type="gramStart"/>
            <w:r>
              <w:rPr>
                <w:rFonts w:ascii="Times New Roman" w:eastAsia="Times New Roman" w:hAnsi="Times New Roman" w:cs="Times New Roman"/>
                <w:sz w:val="24"/>
              </w:rPr>
              <w:t xml:space="preserve"> (%)</w:t>
            </w:r>
            <w:proofErr w:type="gramEnd"/>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8</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7</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sz w:val="24"/>
              </w:rPr>
              <w:t>7</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9</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r w:rsidR="00477DAD">
              <w:rPr>
                <w:rFonts w:ascii="Times New Roman" w:eastAsia="Times New Roman" w:hAnsi="Times New Roman" w:cs="Times New Roman"/>
                <w:sz w:val="24"/>
              </w:rPr>
              <w:t xml:space="preserve"> (100%)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sz w:val="24"/>
              </w:rPr>
              <w:t>1(11%)</w:t>
            </w:r>
          </w:p>
        </w:tc>
      </w:tr>
      <w:tr w:rsidR="002C460E" w:rsidTr="000E12CD">
        <w:trPr>
          <w:trHeight w:val="64"/>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w:t>
            </w:r>
            <w:r w:rsidR="005715F3">
              <w:rPr>
                <w:rFonts w:ascii="Times New Roman" w:eastAsia="Times New Roman" w:hAnsi="Times New Roman" w:cs="Times New Roman"/>
                <w:sz w:val="24"/>
              </w:rPr>
              <w:t>20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t>0</w:t>
            </w:r>
          </w:p>
        </w:tc>
      </w:tr>
    </w:tbl>
    <w:p w:rsidR="002C460E" w:rsidRDefault="002C460E">
      <w:pPr>
        <w:spacing w:after="0" w:line="240" w:lineRule="auto"/>
        <w:ind w:left="360"/>
        <w:rPr>
          <w:rFonts w:ascii="Times New Roman" w:eastAsia="Times New Roman" w:hAnsi="Times New Roman" w:cs="Times New Roman"/>
          <w:b/>
          <w:color w:val="FF0000"/>
          <w:sz w:val="24"/>
        </w:rPr>
      </w:pPr>
    </w:p>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ГОСУДАРСТВЕННАЯ ИТОГОВАЯ АТТЕСТАЦИЯ ВЫПУСКНИКОВ 9 КЛАССОВ</w:t>
      </w:r>
    </w:p>
    <w:p w:rsidR="002C460E" w:rsidRDefault="00477DA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 обязательным предметам</w:t>
      </w:r>
    </w:p>
    <w:p w:rsidR="002C460E" w:rsidRDefault="002C460E">
      <w:pPr>
        <w:spacing w:after="0" w:line="240" w:lineRule="auto"/>
        <w:jc w:val="center"/>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084"/>
        <w:gridCol w:w="654"/>
        <w:gridCol w:w="954"/>
        <w:gridCol w:w="549"/>
        <w:gridCol w:w="549"/>
        <w:gridCol w:w="622"/>
        <w:gridCol w:w="549"/>
        <w:gridCol w:w="903"/>
        <w:gridCol w:w="918"/>
        <w:gridCol w:w="622"/>
        <w:gridCol w:w="622"/>
        <w:gridCol w:w="622"/>
        <w:gridCol w:w="622"/>
        <w:gridCol w:w="911"/>
      </w:tblGrid>
      <w:tr w:rsidR="002C460E">
        <w:trPr>
          <w:trHeight w:val="360"/>
        </w:trPr>
        <w:tc>
          <w:tcPr>
            <w:tcW w:w="13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43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Русский язык</w:t>
            </w:r>
          </w:p>
        </w:tc>
        <w:tc>
          <w:tcPr>
            <w:tcW w:w="457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Математика</w:t>
            </w:r>
          </w:p>
        </w:tc>
      </w:tr>
      <w:tr w:rsidR="002C460E">
        <w:trPr>
          <w:cantSplit/>
          <w:trHeight w:val="652"/>
        </w:trPr>
        <w:tc>
          <w:tcPr>
            <w:tcW w:w="13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3,5</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4,3</w:t>
            </w:r>
          </w:p>
        </w:tc>
      </w:tr>
      <w:tr w:rsidR="002C460E">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r>
    </w:tbl>
    <w:p w:rsidR="002C460E" w:rsidRDefault="002C460E">
      <w:pPr>
        <w:tabs>
          <w:tab w:val="left" w:pos="4089"/>
        </w:tabs>
        <w:spacing w:after="0" w:line="240" w:lineRule="auto"/>
        <w:jc w:val="center"/>
        <w:rPr>
          <w:rFonts w:ascii="Times New Roman" w:eastAsia="Times New Roman" w:hAnsi="Times New Roman" w:cs="Times New Roman"/>
          <w:sz w:val="24"/>
        </w:rPr>
      </w:pPr>
    </w:p>
    <w:p w:rsidR="002C460E" w:rsidRDefault="00477DAD">
      <w:pPr>
        <w:tabs>
          <w:tab w:val="left" w:pos="4089"/>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 предметам по выбору</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997"/>
        <w:gridCol w:w="717"/>
        <w:gridCol w:w="942"/>
        <w:gridCol w:w="542"/>
        <w:gridCol w:w="542"/>
        <w:gridCol w:w="542"/>
        <w:gridCol w:w="542"/>
        <w:gridCol w:w="928"/>
        <w:gridCol w:w="942"/>
        <w:gridCol w:w="644"/>
        <w:gridCol w:w="643"/>
        <w:gridCol w:w="644"/>
        <w:gridCol w:w="644"/>
        <w:gridCol w:w="912"/>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c>
          <w:tcPr>
            <w:tcW w:w="479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(география)</w:t>
            </w:r>
          </w:p>
        </w:tc>
      </w:tr>
      <w:tr w:rsidR="002C460E">
        <w:trPr>
          <w:cantSplit/>
          <w:trHeight w:val="48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5"/>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r>
    </w:tbl>
    <w:p w:rsidR="002C460E" w:rsidRDefault="002C460E">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995"/>
        <w:gridCol w:w="714"/>
        <w:gridCol w:w="940"/>
        <w:gridCol w:w="542"/>
        <w:gridCol w:w="542"/>
        <w:gridCol w:w="542"/>
        <w:gridCol w:w="542"/>
        <w:gridCol w:w="926"/>
        <w:gridCol w:w="942"/>
        <w:gridCol w:w="642"/>
        <w:gridCol w:w="643"/>
        <w:gridCol w:w="643"/>
        <w:gridCol w:w="642"/>
        <w:gridCol w:w="926"/>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w:t>
            </w:r>
            <w:r>
              <w:rPr>
                <w:rFonts w:ascii="Times New Roman" w:eastAsia="Times New Roman" w:hAnsi="Times New Roman" w:cs="Times New Roman"/>
                <w:sz w:val="18"/>
              </w:rPr>
              <w:lastRenderedPageBreak/>
              <w:t>ов</w:t>
            </w:r>
            <w:proofErr w:type="spellEnd"/>
          </w:p>
        </w:tc>
        <w:tc>
          <w:tcPr>
            <w:tcW w:w="425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lastRenderedPageBreak/>
              <w:t>Предмет по выбору (обществознание)</w:t>
            </w:r>
          </w:p>
        </w:tc>
        <w:tc>
          <w:tcPr>
            <w:tcW w:w="481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(биология)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lastRenderedPageBreak/>
              <w:t>201</w:t>
            </w:r>
            <w:r w:rsidR="0000092E">
              <w:rPr>
                <w:rFonts w:ascii="Times New Roman" w:eastAsia="Times New Roman" w:hAnsi="Times New Roman" w:cs="Times New Roman"/>
                <w:sz w:val="24"/>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3,4</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bl>
    <w:p w:rsidR="002C460E" w:rsidRDefault="002C460E">
      <w:pPr>
        <w:tabs>
          <w:tab w:val="left" w:pos="1970"/>
        </w:tabs>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tblPr>
      <w:tblGrid>
        <w:gridCol w:w="1135"/>
        <w:gridCol w:w="850"/>
        <w:gridCol w:w="992"/>
        <w:gridCol w:w="567"/>
        <w:gridCol w:w="567"/>
        <w:gridCol w:w="567"/>
        <w:gridCol w:w="567"/>
        <w:gridCol w:w="1063"/>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32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4,8</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pPr>
            <w: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4,9</w:t>
            </w:r>
          </w:p>
        </w:tc>
      </w:tr>
    </w:tbl>
    <w:p w:rsidR="002B5E9F" w:rsidRDefault="002B5E9F" w:rsidP="002B5E9F">
      <w:pPr>
        <w:spacing w:after="0" w:line="240" w:lineRule="auto"/>
        <w:rPr>
          <w:rFonts w:ascii="Times New Roman" w:hAnsi="Times New Roman" w:cs="Times New Roman"/>
          <w:sz w:val="24"/>
          <w:szCs w:val="24"/>
          <w:lang w:val="tt-RU"/>
        </w:rPr>
      </w:pPr>
    </w:p>
    <w:p w:rsidR="002B5E9F" w:rsidRDefault="002B5E9F"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Качество знаний учеников 9 ого класса: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5522"/>
        <w:gridCol w:w="3408"/>
      </w:tblGrid>
      <w:tr w:rsidR="002B5E9F" w:rsidRPr="002B5E9F" w:rsidTr="00DA397E">
        <w:trPr>
          <w:trHeight w:val="554"/>
        </w:trPr>
        <w:tc>
          <w:tcPr>
            <w:tcW w:w="709"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rPr>
              <w:t>№</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Предмет</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Качество знаний,</w:t>
            </w:r>
            <w:r w:rsidRPr="002B5E9F">
              <w:rPr>
                <w:rFonts w:ascii="Times New Roman" w:hAnsi="Times New Roman" w:cs="Times New Roman"/>
                <w:sz w:val="24"/>
                <w:szCs w:val="24"/>
                <w:lang w:val="en-US"/>
              </w:rPr>
              <w:t xml:space="preserve"> </w:t>
            </w:r>
            <w:r w:rsidRPr="002B5E9F">
              <w:rPr>
                <w:rFonts w:ascii="Times New Roman" w:hAnsi="Times New Roman" w:cs="Times New Roman"/>
                <w:sz w:val="24"/>
                <w:szCs w:val="24"/>
              </w:rPr>
              <w:t>%</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Татарская литература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56</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Английский язык</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67</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6</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Математика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7</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Информатика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8</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История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9</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Обществознание</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География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89</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Биология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44</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Химия</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78</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Искусство</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Физкультура</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100</w:t>
            </w:r>
          </w:p>
        </w:tc>
      </w:tr>
    </w:tbl>
    <w:p w:rsidR="002C460E" w:rsidRPr="002B5E9F" w:rsidRDefault="002C460E" w:rsidP="002B5E9F">
      <w:pPr>
        <w:spacing w:after="0" w:line="240" w:lineRule="auto"/>
        <w:jc w:val="center"/>
        <w:rPr>
          <w:rFonts w:ascii="Times New Roman" w:eastAsia="Times New Roman" w:hAnsi="Times New Roman" w:cs="Times New Roman"/>
          <w:sz w:val="24"/>
          <w:szCs w:val="24"/>
        </w:rPr>
      </w:pPr>
    </w:p>
    <w:p w:rsidR="00F13FCC" w:rsidRPr="00EC2463" w:rsidRDefault="00F13FCC" w:rsidP="00F13FCC">
      <w:pPr>
        <w:spacing w:after="0" w:line="240" w:lineRule="auto"/>
        <w:jc w:val="center"/>
        <w:rPr>
          <w:rFonts w:ascii="Times New Roman" w:eastAsia="Calibri" w:hAnsi="Times New Roman" w:cs="Times New Roman"/>
          <w:b/>
          <w:sz w:val="24"/>
          <w:szCs w:val="24"/>
        </w:rPr>
      </w:pPr>
      <w:r w:rsidRPr="00EC2463">
        <w:rPr>
          <w:rFonts w:ascii="Times New Roman" w:eastAsia="Calibri" w:hAnsi="Times New Roman" w:cs="Times New Roman"/>
          <w:b/>
          <w:sz w:val="24"/>
          <w:szCs w:val="24"/>
        </w:rPr>
        <w:t xml:space="preserve">Раздел 5. Особенности организации </w:t>
      </w:r>
      <w:proofErr w:type="gramStart"/>
      <w:r w:rsidRPr="00EC2463">
        <w:rPr>
          <w:rFonts w:ascii="Times New Roman" w:eastAsia="Calibri" w:hAnsi="Times New Roman" w:cs="Times New Roman"/>
          <w:b/>
          <w:sz w:val="24"/>
          <w:szCs w:val="24"/>
        </w:rPr>
        <w:t>учебного</w:t>
      </w:r>
      <w:proofErr w:type="gramEnd"/>
      <w:r w:rsidRPr="00EC2463">
        <w:rPr>
          <w:rFonts w:ascii="Times New Roman" w:eastAsia="Calibri" w:hAnsi="Times New Roman" w:cs="Times New Roman"/>
          <w:b/>
          <w:sz w:val="24"/>
          <w:szCs w:val="24"/>
        </w:rPr>
        <w:t xml:space="preserve"> </w:t>
      </w:r>
      <w:proofErr w:type="spellStart"/>
      <w:r w:rsidRPr="00EC2463">
        <w:rPr>
          <w:rFonts w:ascii="Times New Roman" w:eastAsia="Calibri" w:hAnsi="Times New Roman" w:cs="Times New Roman"/>
          <w:b/>
          <w:sz w:val="24"/>
          <w:szCs w:val="24"/>
        </w:rPr>
        <w:t>прцесса</w:t>
      </w:r>
      <w:proofErr w:type="spellEnd"/>
    </w:p>
    <w:p w:rsidR="00F13FCC" w:rsidRPr="007C66CC" w:rsidRDefault="00F13FCC" w:rsidP="00F13FCC">
      <w:pPr>
        <w:spacing w:after="0" w:line="240" w:lineRule="auto"/>
        <w:jc w:val="both"/>
        <w:rPr>
          <w:rFonts w:ascii="Times New Roman" w:eastAsia="Calibri" w:hAnsi="Times New Roman" w:cs="Times New Roman"/>
          <w:sz w:val="24"/>
          <w:szCs w:val="24"/>
        </w:rPr>
      </w:pPr>
    </w:p>
    <w:p w:rsidR="00F13FCC" w:rsidRPr="007C66CC" w:rsidRDefault="00F13FCC" w:rsidP="00F13FCC">
      <w:pPr>
        <w:jc w:val="both"/>
        <w:rPr>
          <w:rFonts w:ascii="Times New Roman" w:eastAsia="Calibri" w:hAnsi="Times New Roman" w:cs="Times New Roman"/>
          <w:b/>
          <w:bCs/>
          <w:u w:val="single"/>
        </w:rPr>
      </w:pPr>
      <w:r w:rsidRPr="007C66CC">
        <w:rPr>
          <w:rFonts w:ascii="Times New Roman" w:eastAsia="Calibri" w:hAnsi="Times New Roman" w:cs="Times New Roman"/>
          <w:b/>
          <w:bCs/>
          <w:u w:val="single"/>
        </w:rPr>
        <w:t>Организация образовательного процесса:</w:t>
      </w:r>
    </w:p>
    <w:p w:rsidR="00F13FCC" w:rsidRPr="007C66CC" w:rsidRDefault="00F13FCC" w:rsidP="00F13FCC">
      <w:pPr>
        <w:jc w:val="both"/>
        <w:rPr>
          <w:rFonts w:ascii="Times New Roman" w:eastAsia="Calibri" w:hAnsi="Times New Roman" w:cs="Times New Roman"/>
          <w:sz w:val="24"/>
          <w:szCs w:val="24"/>
          <w:u w:val="single"/>
        </w:rPr>
      </w:pPr>
      <w:proofErr w:type="gramStart"/>
      <w:r w:rsidRPr="007C66CC">
        <w:rPr>
          <w:rFonts w:ascii="Times New Roman" w:eastAsia="Calibri" w:hAnsi="Times New Roman" w:cs="Times New Roman"/>
          <w:sz w:val="24"/>
          <w:szCs w:val="24"/>
          <w:u w:val="single"/>
        </w:rPr>
        <w:t xml:space="preserve">Контингент учащихся по ступеням:  </w:t>
      </w:r>
      <w:r w:rsidRPr="007C66CC">
        <w:rPr>
          <w:rFonts w:ascii="Times New Roman" w:eastAsia="Calibri" w:hAnsi="Times New Roman" w:cs="Times New Roman"/>
          <w:sz w:val="24"/>
          <w:szCs w:val="24"/>
        </w:rPr>
        <w:t>всего –</w:t>
      </w:r>
      <w:r>
        <w:rPr>
          <w:rFonts w:ascii="Times New Roman" w:eastAsia="Calibri" w:hAnsi="Times New Roman" w:cs="Times New Roman"/>
          <w:sz w:val="24"/>
          <w:szCs w:val="24"/>
        </w:rPr>
        <w:t>9  классов, 35</w:t>
      </w:r>
      <w:r w:rsidRPr="007C66CC">
        <w:rPr>
          <w:rFonts w:ascii="Times New Roman" w:eastAsia="Calibri" w:hAnsi="Times New Roman" w:cs="Times New Roman"/>
          <w:sz w:val="24"/>
          <w:szCs w:val="24"/>
        </w:rPr>
        <w:t xml:space="preserve"> учащихся:  1 ступень – </w:t>
      </w:r>
      <w:r>
        <w:rPr>
          <w:rFonts w:ascii="Times New Roman" w:eastAsia="Calibri" w:hAnsi="Times New Roman" w:cs="Times New Roman"/>
          <w:sz w:val="24"/>
          <w:szCs w:val="24"/>
        </w:rPr>
        <w:t xml:space="preserve">4 </w:t>
      </w:r>
      <w:r w:rsidRPr="007C66CC">
        <w:rPr>
          <w:rFonts w:ascii="Times New Roman" w:eastAsia="Calibri" w:hAnsi="Times New Roman" w:cs="Times New Roman"/>
          <w:sz w:val="24"/>
          <w:szCs w:val="24"/>
        </w:rPr>
        <w:t xml:space="preserve"> класса, 14  чел,  2 ступень – 5 классов, 2</w:t>
      </w:r>
      <w:r>
        <w:rPr>
          <w:rFonts w:ascii="Times New Roman" w:eastAsia="Calibri" w:hAnsi="Times New Roman" w:cs="Times New Roman"/>
          <w:sz w:val="24"/>
          <w:szCs w:val="24"/>
        </w:rPr>
        <w:t>1</w:t>
      </w:r>
      <w:r w:rsidRPr="007C66CC">
        <w:rPr>
          <w:rFonts w:ascii="Times New Roman" w:eastAsia="Calibri" w:hAnsi="Times New Roman" w:cs="Times New Roman"/>
          <w:sz w:val="24"/>
          <w:szCs w:val="24"/>
        </w:rPr>
        <w:t xml:space="preserve"> чел.</w:t>
      </w:r>
      <w:r>
        <w:rPr>
          <w:rFonts w:ascii="Times New Roman" w:eastAsia="Calibri" w:hAnsi="Times New Roman" w:cs="Times New Roman"/>
          <w:sz w:val="24"/>
          <w:szCs w:val="24"/>
        </w:rPr>
        <w:t xml:space="preserve">, 7 </w:t>
      </w:r>
      <w:proofErr w:type="spellStart"/>
      <w:r>
        <w:rPr>
          <w:rFonts w:ascii="Times New Roman" w:eastAsia="Calibri" w:hAnsi="Times New Roman" w:cs="Times New Roman"/>
          <w:sz w:val="24"/>
          <w:szCs w:val="24"/>
        </w:rPr>
        <w:t>класс-копмлектов</w:t>
      </w:r>
      <w:proofErr w:type="spellEnd"/>
      <w:r>
        <w:rPr>
          <w:rFonts w:ascii="Times New Roman" w:eastAsia="Calibri" w:hAnsi="Times New Roman" w:cs="Times New Roman"/>
          <w:sz w:val="24"/>
          <w:szCs w:val="24"/>
        </w:rPr>
        <w:t>.</w:t>
      </w:r>
      <w:proofErr w:type="gramEnd"/>
    </w:p>
    <w:p w:rsidR="00F13FCC" w:rsidRPr="007C66CC" w:rsidRDefault="00F13FCC" w:rsidP="00F13FCC">
      <w:pPr>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Режим работы:</w:t>
      </w:r>
      <w:r w:rsidRPr="007C66CC">
        <w:rPr>
          <w:rFonts w:ascii="Times New Roman" w:eastAsia="Calibri" w:hAnsi="Times New Roman" w:cs="Times New Roman"/>
          <w:sz w:val="24"/>
          <w:szCs w:val="24"/>
        </w:rPr>
        <w:t xml:space="preserve"> 1 смена, 2-9 класс</w:t>
      </w:r>
      <w:proofErr w:type="gramStart"/>
      <w:r w:rsidRPr="007C66CC">
        <w:rPr>
          <w:rFonts w:ascii="Times New Roman" w:eastAsia="Calibri" w:hAnsi="Times New Roman" w:cs="Times New Roman"/>
          <w:sz w:val="24"/>
          <w:szCs w:val="24"/>
        </w:rPr>
        <w:t>ы-</w:t>
      </w:r>
      <w:proofErr w:type="gramEnd"/>
      <w:r w:rsidRPr="007C66CC">
        <w:rPr>
          <w:rFonts w:ascii="Times New Roman" w:eastAsia="Calibri" w:hAnsi="Times New Roman" w:cs="Times New Roman"/>
          <w:sz w:val="24"/>
          <w:szCs w:val="24"/>
        </w:rPr>
        <w:t xml:space="preserve"> шестидневка, начало занятий в 8</w:t>
      </w:r>
      <w:r w:rsidRPr="007C66CC">
        <w:rPr>
          <w:rFonts w:ascii="Times New Roman" w:eastAsia="Calibri" w:hAnsi="Times New Roman" w:cs="Times New Roman"/>
          <w:sz w:val="24"/>
          <w:szCs w:val="24"/>
          <w:vertAlign w:val="superscript"/>
        </w:rPr>
        <w:t>.00</w:t>
      </w:r>
      <w:r w:rsidRPr="007C66CC">
        <w:rPr>
          <w:rFonts w:ascii="Times New Roman" w:eastAsia="Calibri" w:hAnsi="Times New Roman" w:cs="Times New Roman"/>
          <w:sz w:val="24"/>
          <w:szCs w:val="24"/>
        </w:rPr>
        <w:t xml:space="preserve">,  продолжительность урока – 45 мин. </w:t>
      </w:r>
    </w:p>
    <w:p w:rsidR="00F13FCC" w:rsidRDefault="00F13FCC" w:rsidP="00F13FCC">
      <w:pPr>
        <w:spacing w:after="120"/>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Кадровые ресурсы:</w:t>
      </w:r>
      <w:r w:rsidRPr="007C66CC">
        <w:rPr>
          <w:rFonts w:ascii="Times New Roman" w:eastAsia="Calibri" w:hAnsi="Times New Roman" w:cs="Times New Roman"/>
          <w:sz w:val="24"/>
          <w:szCs w:val="24"/>
        </w:rPr>
        <w:t xml:space="preserve">  школа укомплектована кадрами полностью.</w:t>
      </w:r>
    </w:p>
    <w:p w:rsidR="00F13FCC" w:rsidRDefault="00F13FCC" w:rsidP="00F13FCC">
      <w:pPr>
        <w:spacing w:after="120"/>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 xml:space="preserve">Раздел 6. Информация о </w:t>
      </w:r>
      <w:proofErr w:type="spellStart"/>
      <w:r w:rsidRPr="009C5979">
        <w:rPr>
          <w:rFonts w:ascii="Times New Roman" w:eastAsia="Calibri" w:hAnsi="Times New Roman" w:cs="Times New Roman"/>
          <w:b/>
          <w:sz w:val="24"/>
          <w:szCs w:val="24"/>
        </w:rPr>
        <w:t>востребованности</w:t>
      </w:r>
      <w:proofErr w:type="spellEnd"/>
      <w:r w:rsidRPr="009C5979">
        <w:rPr>
          <w:rFonts w:ascii="Times New Roman" w:eastAsia="Calibri" w:hAnsi="Times New Roman" w:cs="Times New Roman"/>
          <w:b/>
          <w:sz w:val="24"/>
          <w:szCs w:val="24"/>
        </w:rPr>
        <w:t xml:space="preserve"> выпускников</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Доля выпускников, поступивших в вузы и </w:t>
      </w:r>
      <w:proofErr w:type="spellStart"/>
      <w:r w:rsidRPr="009C5979">
        <w:rPr>
          <w:rFonts w:ascii="Times New Roman" w:eastAsia="Calibri" w:hAnsi="Times New Roman" w:cs="Times New Roman"/>
          <w:sz w:val="24"/>
          <w:szCs w:val="24"/>
        </w:rPr>
        <w:t>ссузы</w:t>
      </w:r>
      <w:proofErr w:type="spellEnd"/>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соответствии</w:t>
      </w:r>
      <w:proofErr w:type="gramEnd"/>
      <w:r w:rsidRPr="009C5979">
        <w:rPr>
          <w:rFonts w:ascii="Times New Roman" w:eastAsia="Calibri" w:hAnsi="Times New Roman" w:cs="Times New Roman"/>
          <w:sz w:val="24"/>
          <w:szCs w:val="24"/>
        </w:rPr>
        <w:t xml:space="preserve"> с профилем обучения</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старших классов, поступивших:</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вузы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lastRenderedPageBreak/>
        <w:t xml:space="preserve">- в </w:t>
      </w:r>
      <w:proofErr w:type="spellStart"/>
      <w:r w:rsidRPr="009C5979">
        <w:rPr>
          <w:rFonts w:ascii="Times New Roman" w:eastAsia="Calibri" w:hAnsi="Times New Roman" w:cs="Times New Roman"/>
          <w:sz w:val="24"/>
          <w:szCs w:val="24"/>
        </w:rPr>
        <w:t>ссузы</w:t>
      </w:r>
      <w:proofErr w:type="spellEnd"/>
      <w:r>
        <w:rPr>
          <w:rFonts w:ascii="Times New Roman" w:eastAsia="Calibri" w:hAnsi="Times New Roman" w:cs="Times New Roman"/>
          <w:sz w:val="24"/>
          <w:szCs w:val="24"/>
        </w:rPr>
        <w:t xml:space="preserve">   4</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основной школы:</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поступивших</w:t>
      </w:r>
      <w:proofErr w:type="gramEnd"/>
      <w:r w:rsidRPr="009C5979">
        <w:rPr>
          <w:rFonts w:ascii="Times New Roman" w:eastAsia="Calibri" w:hAnsi="Times New Roman" w:cs="Times New Roman"/>
          <w:sz w:val="24"/>
          <w:szCs w:val="24"/>
        </w:rPr>
        <w:t xml:space="preserve"> в профильные классы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 </w:t>
      </w:r>
      <w:proofErr w:type="gramStart"/>
      <w:r w:rsidRPr="009C5979">
        <w:rPr>
          <w:rFonts w:ascii="Times New Roman" w:eastAsia="Calibri" w:hAnsi="Times New Roman" w:cs="Times New Roman"/>
          <w:sz w:val="24"/>
          <w:szCs w:val="24"/>
        </w:rPr>
        <w:t>перешедших</w:t>
      </w:r>
      <w:proofErr w:type="gramEnd"/>
      <w:r w:rsidRPr="009C5979">
        <w:rPr>
          <w:rFonts w:ascii="Times New Roman" w:eastAsia="Calibri" w:hAnsi="Times New Roman" w:cs="Times New Roman"/>
          <w:sz w:val="24"/>
          <w:szCs w:val="24"/>
        </w:rPr>
        <w:t xml:space="preserve"> на обучение в другие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u w:val="single"/>
        </w:rPr>
      </w:pPr>
      <w:r w:rsidRPr="009C5979">
        <w:rPr>
          <w:rFonts w:ascii="Times New Roman" w:eastAsia="Calibri" w:hAnsi="Times New Roman" w:cs="Times New Roman"/>
          <w:sz w:val="24"/>
          <w:szCs w:val="24"/>
        </w:rPr>
        <w:t xml:space="preserve">- поступивших в </w:t>
      </w:r>
      <w:proofErr w:type="spellStart"/>
      <w:r w:rsidRPr="009C5979">
        <w:rPr>
          <w:rFonts w:ascii="Times New Roman" w:eastAsia="Calibri" w:hAnsi="Times New Roman" w:cs="Times New Roman"/>
          <w:sz w:val="24"/>
          <w:szCs w:val="24"/>
        </w:rPr>
        <w:t>ссузы</w:t>
      </w:r>
      <w:proofErr w:type="spellEnd"/>
      <w:r>
        <w:rPr>
          <w:rFonts w:ascii="Times New Roman" w:eastAsia="Calibri" w:hAnsi="Times New Roman" w:cs="Times New Roman"/>
          <w:sz w:val="24"/>
          <w:szCs w:val="24"/>
        </w:rPr>
        <w:t xml:space="preserve">      100%</w:t>
      </w:r>
    </w:p>
    <w:p w:rsidR="000E12CD" w:rsidRPr="009C5979" w:rsidRDefault="000E12CD" w:rsidP="000E12CD">
      <w:pPr>
        <w:adjustRightInd w:val="0"/>
        <w:spacing w:after="0" w:line="240" w:lineRule="auto"/>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Раздел 7. Кадровое обеспечение образовательного процесса</w:t>
      </w:r>
    </w:p>
    <w:p w:rsidR="002C460E" w:rsidRDefault="002C460E" w:rsidP="002B5E9F">
      <w:pPr>
        <w:spacing w:after="0" w:line="240" w:lineRule="auto"/>
        <w:rPr>
          <w:rFonts w:ascii="Times New Roman" w:eastAsia="Times New Roman" w:hAnsi="Times New Roman" w:cs="Times New Roman"/>
          <w:i/>
          <w:color w:val="C0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-численность, образование, </w:t>
      </w:r>
      <w:proofErr w:type="spellStart"/>
      <w:r>
        <w:rPr>
          <w:rFonts w:ascii="Times New Roman" w:eastAsia="Times New Roman" w:hAnsi="Times New Roman" w:cs="Times New Roman"/>
          <w:sz w:val="24"/>
        </w:rPr>
        <w:t>категорийность</w:t>
      </w:r>
      <w:proofErr w:type="spellEnd"/>
      <w:r>
        <w:rPr>
          <w:rFonts w:ascii="Times New Roman" w:eastAsia="Times New Roman" w:hAnsi="Times New Roman" w:cs="Times New Roman"/>
          <w:sz w:val="24"/>
        </w:rPr>
        <w:t>, возрастной состав, курсовая подготовка и переподготовка, награды и т.д.</w:t>
      </w:r>
    </w:p>
    <w:p w:rsidR="002C460E" w:rsidRDefault="002C460E">
      <w:pPr>
        <w:spacing w:after="0" w:line="240" w:lineRule="auto"/>
        <w:jc w:val="both"/>
        <w:rPr>
          <w:rFonts w:ascii="Times New Roman" w:eastAsia="Times New Roman" w:hAnsi="Times New Roman" w:cs="Times New Roman"/>
          <w:sz w:val="24"/>
        </w:rPr>
      </w:pP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5629"/>
        <w:gridCol w:w="2064"/>
        <w:gridCol w:w="2488"/>
      </w:tblGrid>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Педагогические работники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Штатные</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Внешние совместители</w:t>
            </w: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13</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419"/>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Образовательный ценз педагогических работников:</w:t>
            </w:r>
          </w:p>
        </w:tc>
      </w:tr>
      <w:tr w:rsidR="002C460E" w:rsidTr="00B1788B">
        <w:trPr>
          <w:trHeight w:val="415"/>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высшее профессиональное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12</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rPr>
                <w:rFonts w:ascii="Calibri" w:eastAsia="Calibri" w:hAnsi="Calibri" w:cs="Calibri"/>
              </w:rPr>
            </w:pPr>
            <w:r>
              <w:rPr>
                <w:rFonts w:ascii="Calibri" w:eastAsia="Calibri" w:hAnsi="Calibri" w:cs="Calibri"/>
              </w:rPr>
              <w:t>-</w:t>
            </w:r>
          </w:p>
        </w:tc>
      </w:tr>
      <w:tr w:rsidR="002C460E" w:rsidTr="00B1788B">
        <w:trPr>
          <w:trHeight w:val="372"/>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среднее профессиональное образование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477DAD">
              <w:rPr>
                <w:rFonts w:ascii="Times New Roman" w:eastAsia="Times New Roman" w:hAnsi="Times New Roman" w:cs="Times New Roman"/>
                <w:b/>
                <w:sz w:val="24"/>
              </w:rPr>
              <w:t xml:space="preserve"> </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b/>
                <w:sz w:val="24"/>
              </w:rPr>
              <w:t>-</w:t>
            </w:r>
          </w:p>
        </w:tc>
      </w:tr>
      <w:tr w:rsidR="002C460E" w:rsidTr="00B1788B">
        <w:trPr>
          <w:trHeight w:val="411"/>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Имеют квалификационные категории:</w:t>
            </w:r>
          </w:p>
        </w:tc>
      </w:tr>
      <w:tr w:rsidR="002C460E" w:rsidTr="00B1788B">
        <w:trPr>
          <w:trHeight w:val="279"/>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из них: высшую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b/>
                <w:sz w:val="24"/>
              </w:rPr>
              <w:t>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156"/>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             первую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0E12CD">
              <w:rPr>
                <w:rFonts w:ascii="Times New Roman" w:eastAsia="Times New Roman" w:hAnsi="Times New Roman" w:cs="Times New Roman"/>
                <w:b/>
                <w:sz w:val="24"/>
              </w:rPr>
              <w:t>1</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b/>
                <w:sz w:val="24"/>
              </w:rPr>
              <w:t>Прошли аттестацию на соответствие занимаемой должности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proofErr w:type="gramStart"/>
            <w:r>
              <w:rPr>
                <w:rFonts w:ascii="Times New Roman" w:eastAsia="Times New Roman" w:hAnsi="Times New Roman" w:cs="Times New Roman"/>
                <w:b/>
                <w:sz w:val="24"/>
              </w:rPr>
              <w:t>Повышение квалификации (за последние 5 лет)</w:t>
            </w:r>
            <w:proofErr w:type="gramEnd"/>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Прошли курсы повышения квалификации </w:t>
            </w:r>
          </w:p>
          <w:p w:rsidR="002C460E" w:rsidRDefault="00477DAD">
            <w:pPr>
              <w:spacing w:after="0" w:line="240" w:lineRule="auto"/>
            </w:pPr>
            <w:r>
              <w:rPr>
                <w:rFonts w:ascii="Times New Roman" w:eastAsia="Times New Roman" w:hAnsi="Times New Roman" w:cs="Times New Roman"/>
                <w:i/>
                <w:sz w:val="24"/>
              </w:rPr>
              <w:t>(не менее 72 час.)</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t>12</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bl>
    <w:p w:rsidR="00B1788B" w:rsidRDefault="00B1788B" w:rsidP="00B1788B">
      <w:pPr>
        <w:spacing w:after="0" w:line="240" w:lineRule="auto"/>
        <w:rPr>
          <w:rFonts w:ascii="Times New Roman" w:eastAsia="Calibri" w:hAnsi="Times New Roman" w:cs="Times New Roman"/>
          <w:b/>
          <w:sz w:val="24"/>
          <w:szCs w:val="24"/>
        </w:rPr>
      </w:pPr>
    </w:p>
    <w:p w:rsidR="00B1788B" w:rsidRDefault="00B1788B" w:rsidP="00B1788B">
      <w:pPr>
        <w:spacing w:after="0" w:line="240" w:lineRule="auto"/>
        <w:rPr>
          <w:rFonts w:ascii="Times New Roman" w:eastAsia="Calibri" w:hAnsi="Times New Roman" w:cs="Times New Roman"/>
          <w:b/>
          <w:sz w:val="24"/>
          <w:szCs w:val="24"/>
        </w:rPr>
      </w:pPr>
    </w:p>
    <w:p w:rsidR="002C460E" w:rsidRDefault="00B1788B" w:rsidP="00B1788B">
      <w:pPr>
        <w:spacing w:after="0" w:line="240" w:lineRule="auto"/>
        <w:rPr>
          <w:rFonts w:ascii="Times New Roman" w:eastAsia="Times New Roman" w:hAnsi="Times New Roman" w:cs="Times New Roman"/>
          <w:b/>
          <w:color w:val="000000"/>
          <w:sz w:val="24"/>
        </w:rPr>
      </w:pPr>
      <w:r>
        <w:rPr>
          <w:rFonts w:ascii="Times New Roman" w:eastAsia="Calibri" w:hAnsi="Times New Roman" w:cs="Times New Roman"/>
          <w:b/>
          <w:sz w:val="24"/>
          <w:szCs w:val="24"/>
        </w:rPr>
        <w:t>Раздел 8.</w:t>
      </w:r>
      <w:r w:rsidRPr="00663DDC">
        <w:rPr>
          <w:rFonts w:ascii="Times New Roman" w:eastAsia="Calibri" w:hAnsi="Times New Roman" w:cs="Times New Roman"/>
          <w:b/>
          <w:sz w:val="24"/>
          <w:szCs w:val="24"/>
        </w:rPr>
        <w:t xml:space="preserve"> Учебно-методическое обеспечение образовательного процесса</w:t>
      </w:r>
    </w:p>
    <w:p w:rsidR="002C460E" w:rsidRDefault="002C460E">
      <w:pPr>
        <w:spacing w:after="0"/>
        <w:jc w:val="center"/>
        <w:rPr>
          <w:rFonts w:ascii="Times New Roman" w:eastAsia="Times New Roman" w:hAnsi="Times New Roman" w:cs="Times New Roman"/>
          <w:b/>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Важнейшим средством повышения педагогического мастерства учителей,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инновационные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w:t>
      </w:r>
      <w:r w:rsidR="002B5E9F">
        <w:rPr>
          <w:rFonts w:ascii="Times New Roman" w:eastAsia="Times New Roman" w:hAnsi="Times New Roman" w:cs="Times New Roman"/>
          <w:sz w:val="24"/>
        </w:rPr>
        <w:t xml:space="preserve"> </w:t>
      </w:r>
      <w:r>
        <w:rPr>
          <w:rFonts w:ascii="Times New Roman" w:eastAsia="Times New Roman" w:hAnsi="Times New Roman" w:cs="Times New Roman"/>
          <w:sz w:val="24"/>
        </w:rPr>
        <w:t>учителя.</w:t>
      </w:r>
    </w:p>
    <w:p w:rsidR="002C460E" w:rsidRDefault="00477DAD">
      <w:pPr>
        <w:spacing w:after="0" w:line="317" w:lineRule="auto"/>
        <w:ind w:left="20" w:right="20"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w:t>
      </w:r>
      <w:r>
        <w:rPr>
          <w:rFonts w:ascii="Times New Roman" w:eastAsia="Times New Roman" w:hAnsi="Times New Roman" w:cs="Times New Roman"/>
          <w:color w:val="000000"/>
          <w:sz w:val="24"/>
          <w:shd w:val="clear" w:color="auto" w:fill="FFFFFF"/>
        </w:rPr>
        <w:t>л</w:t>
      </w:r>
      <w:r w:rsidR="002B5E9F">
        <w:rPr>
          <w:rFonts w:ascii="Times New Roman" w:eastAsia="Times New Roman" w:hAnsi="Times New Roman" w:cs="Times New Roman"/>
          <w:color w:val="000000"/>
          <w:sz w:val="24"/>
        </w:rPr>
        <w:t>ь методической службы школы</w:t>
      </w:r>
      <w:r>
        <w:rPr>
          <w:rFonts w:ascii="Times New Roman" w:eastAsia="Times New Roman" w:hAnsi="Times New Roman" w:cs="Times New Roman"/>
          <w:color w:val="000000"/>
          <w:sz w:val="24"/>
        </w:rPr>
        <w:t xml:space="preserve">: оказать действенную помощь учителям в совершенствовании уровня педагогического мастерства, компетентности в области учебного предмета и методики его преподавания. </w:t>
      </w:r>
    </w:p>
    <w:p w:rsidR="002C460E" w:rsidRDefault="00477DAD">
      <w:pPr>
        <w:spacing w:after="0" w:line="317" w:lineRule="auto"/>
        <w:ind w:left="20" w:right="20"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ее реализации были сформулированы следующие 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w:t>
      </w:r>
      <w:r>
        <w:rPr>
          <w:rFonts w:ascii="Times New Roman" w:eastAsia="Times New Roman" w:hAnsi="Times New Roman" w:cs="Times New Roman"/>
          <w:color w:val="000000"/>
          <w:sz w:val="24"/>
        </w:rPr>
        <w:tab/>
        <w:t xml:space="preserve"> развитию оценочной деятельности учителя.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2C460E">
      <w:pPr>
        <w:spacing w:after="0" w:line="317" w:lineRule="auto"/>
        <w:ind w:left="20" w:right="20" w:firstLine="720"/>
        <w:rPr>
          <w:rFonts w:ascii="Times New Roman" w:eastAsia="Times New Roman" w:hAnsi="Times New Roman" w:cs="Times New Roman"/>
          <w:color w:val="000000"/>
          <w:sz w:val="24"/>
        </w:rPr>
      </w:pPr>
    </w:p>
    <w:p w:rsidR="002C460E" w:rsidRPr="002D28B8" w:rsidRDefault="00477DAD">
      <w:pPr>
        <w:spacing w:after="0" w:line="317" w:lineRule="auto"/>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Формы методической работы (виды деятельности)</w:t>
      </w:r>
    </w:p>
    <w:p w:rsidR="002C460E" w:rsidRPr="002D28B8" w:rsidRDefault="00477DAD">
      <w:pPr>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При планировании методической работы в лицее использовались те формы, которые реально позволяют решать поставленные задачи.</w:t>
      </w:r>
    </w:p>
    <w:p w:rsidR="002B5E9F" w:rsidRPr="002D28B8"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szCs w:val="24"/>
        </w:rPr>
        <w:t>Работа над единой методической темой. Шестой год педагогический коллектив лицея работал над методической темой «</w:t>
      </w:r>
      <w:r w:rsidR="00975F75" w:rsidRPr="002D28B8">
        <w:rPr>
          <w:rFonts w:ascii="Times New Roman" w:hAnsi="Times New Roman" w:cs="Times New Roman"/>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sidR="00975F75" w:rsidRPr="002D28B8">
        <w:rPr>
          <w:rFonts w:ascii="Times New Roman" w:eastAsia="Times New Roman" w:hAnsi="Times New Roman" w:cs="Times New Roman"/>
          <w:color w:val="000000"/>
          <w:sz w:val="24"/>
          <w:szCs w:val="24"/>
        </w:rPr>
        <w:t xml:space="preserve"> в условиях реализации </w:t>
      </w:r>
      <w:r w:rsidRPr="002D28B8">
        <w:rPr>
          <w:rFonts w:ascii="Times New Roman" w:eastAsia="Times New Roman" w:hAnsi="Times New Roman" w:cs="Times New Roman"/>
          <w:color w:val="000000"/>
          <w:sz w:val="24"/>
          <w:szCs w:val="24"/>
        </w:rPr>
        <w:t xml:space="preserve"> ФГОС». Изучалась проблема на педагогических советах «Контроль и оценивание планируемых результатов освоения основной</w:t>
      </w:r>
      <w:r w:rsidRPr="002D28B8">
        <w:rPr>
          <w:rFonts w:ascii="Times New Roman" w:eastAsia="Times New Roman" w:hAnsi="Times New Roman" w:cs="Times New Roman"/>
          <w:color w:val="000000"/>
          <w:sz w:val="24"/>
        </w:rPr>
        <w:t xml:space="preserve"> образовательной программы основного общего образования. Система оценки качества образования», «Контрольно-оценочная деятельность педагогов в условиях реал</w:t>
      </w:r>
      <w:r w:rsidR="002B5E9F" w:rsidRPr="002D28B8">
        <w:rPr>
          <w:rFonts w:ascii="Times New Roman" w:eastAsia="Times New Roman" w:hAnsi="Times New Roman" w:cs="Times New Roman"/>
          <w:color w:val="000000"/>
          <w:sz w:val="24"/>
        </w:rPr>
        <w:t>изации ФГОС»</w:t>
      </w:r>
      <w:proofErr w:type="gramStart"/>
      <w:r w:rsidR="002B5E9F" w:rsidRPr="002D28B8">
        <w:rPr>
          <w:rFonts w:ascii="Times New Roman" w:eastAsia="Times New Roman" w:hAnsi="Times New Roman" w:cs="Times New Roman"/>
          <w:color w:val="000000"/>
          <w:sz w:val="24"/>
        </w:rPr>
        <w:t xml:space="preserve"> </w:t>
      </w:r>
      <w:r w:rsidR="00041757" w:rsidRPr="002D28B8">
        <w:rPr>
          <w:rFonts w:ascii="Times New Roman" w:eastAsia="Times New Roman" w:hAnsi="Times New Roman" w:cs="Times New Roman"/>
          <w:color w:val="000000"/>
          <w:sz w:val="24"/>
        </w:rPr>
        <w:t>.</w:t>
      </w:r>
      <w:proofErr w:type="gramEnd"/>
    </w:p>
    <w:p w:rsidR="002C460E"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ab/>
        <w:t>На тематическом педсовете «Контроль и оценивание планируемых результатов освоения основной образовательной программы основного общего образования. Система оценки качества образования» были рассмотрены разнообра</w:t>
      </w:r>
      <w:r>
        <w:rPr>
          <w:rFonts w:ascii="Times New Roman" w:eastAsia="Times New Roman" w:hAnsi="Times New Roman" w:cs="Times New Roman"/>
          <w:color w:val="000000"/>
          <w:sz w:val="24"/>
        </w:rPr>
        <w:t xml:space="preserve">зные виды и формы оценивания, взаимно дополняющие друг друга (стандартизированные письменные и устные работы, проекты, практические работы, творческие работы, самоанализ, самооценка, наблюдение). На тематическом педсовете «Система оценки образовательных результатов обучающихся»  учителя обсудили процедуры и инструментарий оценивания личностных, </w:t>
      </w:r>
      <w:proofErr w:type="spellStart"/>
      <w:r>
        <w:rPr>
          <w:rFonts w:ascii="Times New Roman" w:eastAsia="Times New Roman" w:hAnsi="Times New Roman" w:cs="Times New Roman"/>
          <w:color w:val="000000"/>
          <w:sz w:val="24"/>
        </w:rPr>
        <w:t>метапредметных</w:t>
      </w:r>
      <w:proofErr w:type="spellEnd"/>
      <w:r>
        <w:rPr>
          <w:rFonts w:ascii="Times New Roman" w:eastAsia="Times New Roman" w:hAnsi="Times New Roman" w:cs="Times New Roman"/>
          <w:color w:val="000000"/>
          <w:sz w:val="24"/>
        </w:rPr>
        <w:t xml:space="preserve"> и предметных результатов. По итогам ВШК установлено, что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Default="00477DAD">
      <w:pPr>
        <w:tabs>
          <w:tab w:val="left" w:pos="349"/>
        </w:tabs>
        <w:spacing w:after="0" w:line="317" w:lineRule="auto"/>
        <w:ind w:left="20" w:right="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На открытых уроках была выдержана структура урока по ФГОС, эффективное применение на уроках технологии развития критического мышления, проблемного обучения, проектных технологий, групповых форм работы, образовательных сингапурских структур, что позволяет учителям успешно формировать УУД.</w:t>
      </w:r>
    </w:p>
    <w:p w:rsidR="002C460E" w:rsidRDefault="00477DAD">
      <w:pPr>
        <w:tabs>
          <w:tab w:val="left" w:pos="398"/>
        </w:tabs>
        <w:spacing w:after="0" w:line="317" w:lineRule="auto"/>
        <w:ind w:left="40" w:right="20" w:hanging="3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 xml:space="preserve">Обобщение опыта работы учителей. </w:t>
      </w:r>
      <w:r>
        <w:rPr>
          <w:rFonts w:ascii="Times New Roman" w:eastAsia="Times New Roman" w:hAnsi="Times New Roman" w:cs="Times New Roman"/>
          <w:color w:val="000000"/>
          <w:sz w:val="24"/>
        </w:rPr>
        <w:t xml:space="preserve">В течение учебного года учителями применялись различные формы трансляции опыта: участие в конкурсах, конференциях, семинарах, единых методических днях, заседаниях рабочих групп учителей, публикации статей, мастер-классы, открытые уроки. </w:t>
      </w:r>
    </w:p>
    <w:p w:rsidR="002C460E" w:rsidRDefault="002C460E">
      <w:pPr>
        <w:spacing w:after="0" w:line="322" w:lineRule="auto"/>
        <w:ind w:left="40" w:right="20"/>
        <w:jc w:val="both"/>
        <w:rPr>
          <w:rFonts w:ascii="Times New Roman" w:eastAsia="Times New Roman" w:hAnsi="Times New Roman" w:cs="Times New Roman"/>
          <w:color w:val="000000"/>
          <w:sz w:val="24"/>
        </w:rPr>
      </w:pPr>
    </w:p>
    <w:p w:rsidR="002C460E" w:rsidRDefault="00477DAD" w:rsidP="002D28B8">
      <w:pPr>
        <w:spacing w:after="0" w:line="322" w:lineRule="auto"/>
        <w:ind w:left="40" w:right="20" w:firstLine="6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Организация и контроль повышения квалификации педагогов. </w:t>
      </w:r>
    </w:p>
    <w:p w:rsidR="002C460E" w:rsidRDefault="00477DAD">
      <w:pPr>
        <w:tabs>
          <w:tab w:val="left" w:pos="6120"/>
        </w:tabs>
        <w:spacing w:after="0" w:line="240" w:lineRule="auto"/>
        <w:ind w:right="5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Стремление повысить уровень профессиональной компетентности обеспечило положительную динамику роста квалификации педагогов. Сформировано позитивное отношение у учителей к непрерывному психолого-педагогическому образованию и самообразованию. Сопровождение повышения квалификации педагогов проходило в государственной информационной системе «Электронное образование Республики Татарстан» в рамках персонифицированной системы повышения квалификации. В течение 2016 года повысили свою квалификацию на курсах  4 учителя. Все учителя обучились на курсах в условиях реализации ФГОС. В 2017 году в информационной сис</w:t>
      </w:r>
      <w:r w:rsidR="002D28B8">
        <w:rPr>
          <w:rFonts w:ascii="Times New Roman" w:eastAsia="Times New Roman" w:hAnsi="Times New Roman" w:cs="Times New Roman"/>
          <w:sz w:val="24"/>
        </w:rPr>
        <w:t xml:space="preserve">теме подали заявление на курсы </w:t>
      </w:r>
      <w:r>
        <w:rPr>
          <w:rFonts w:ascii="Times New Roman" w:eastAsia="Times New Roman" w:hAnsi="Times New Roman" w:cs="Times New Roman"/>
          <w:sz w:val="24"/>
        </w:rPr>
        <w:t xml:space="preserve">3 педагога. </w:t>
      </w:r>
    </w:p>
    <w:p w:rsidR="002C460E" w:rsidRDefault="00477DAD">
      <w:pPr>
        <w:spacing w:after="0" w:line="240" w:lineRule="auto"/>
        <w:ind w:left="142" w:right="192"/>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на курсах:</w:t>
      </w:r>
    </w:p>
    <w:tbl>
      <w:tblPr>
        <w:tblW w:w="0" w:type="auto"/>
        <w:tblInd w:w="108" w:type="dxa"/>
        <w:tblCellMar>
          <w:left w:w="10" w:type="dxa"/>
          <w:right w:w="10" w:type="dxa"/>
        </w:tblCellMar>
        <w:tblLook w:val="04A0"/>
      </w:tblPr>
      <w:tblGrid>
        <w:gridCol w:w="3229"/>
        <w:gridCol w:w="1761"/>
        <w:gridCol w:w="1389"/>
        <w:gridCol w:w="1255"/>
        <w:gridCol w:w="1297"/>
      </w:tblGrid>
      <w:tr w:rsidR="00C270EF" w:rsidTr="00C270EF">
        <w:trPr>
          <w:trHeight w:val="284"/>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 xml:space="preserve">Курсы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2017-2018</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2019</w:t>
            </w:r>
          </w:p>
        </w:tc>
        <w:tc>
          <w:tcPr>
            <w:tcW w:w="1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2020</w:t>
            </w:r>
          </w:p>
        </w:tc>
        <w:tc>
          <w:tcPr>
            <w:tcW w:w="1297" w:type="dxa"/>
            <w:tcBorders>
              <w:top w:val="single" w:sz="4" w:space="0" w:color="000000"/>
              <w:left w:val="single" w:sz="4" w:space="0" w:color="auto"/>
              <w:bottom w:val="single" w:sz="4" w:space="0" w:color="000000"/>
              <w:right w:val="single" w:sz="4" w:space="0" w:color="000000"/>
            </w:tcBorders>
            <w:shd w:val="clear" w:color="000000" w:fill="FFFFFF"/>
          </w:tcPr>
          <w:p w:rsidR="00C270EF" w:rsidRDefault="00C270EF" w:rsidP="00C270EF">
            <w:pPr>
              <w:spacing w:after="0" w:line="240" w:lineRule="auto"/>
              <w:ind w:left="336" w:right="192"/>
              <w:jc w:val="both"/>
            </w:pPr>
            <w:r>
              <w:rPr>
                <w:rFonts w:ascii="Times New Roman" w:eastAsia="Times New Roman" w:hAnsi="Times New Roman" w:cs="Times New Roman"/>
                <w:sz w:val="24"/>
              </w:rPr>
              <w:t>2021</w:t>
            </w:r>
          </w:p>
        </w:tc>
      </w:tr>
      <w:tr w:rsidR="00C270EF" w:rsidTr="00C270EF">
        <w:trPr>
          <w:trHeight w:val="585"/>
        </w:trPr>
        <w:tc>
          <w:tcPr>
            <w:tcW w:w="32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Курсы повышения квалификации</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4</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w:t>
            </w:r>
          </w:p>
        </w:tc>
        <w:tc>
          <w:tcPr>
            <w:tcW w:w="1255"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270EF" w:rsidRDefault="00C270EF">
            <w:pPr>
              <w:spacing w:after="0" w:line="240" w:lineRule="auto"/>
              <w:ind w:left="142" w:right="192"/>
              <w:jc w:val="both"/>
            </w:pPr>
            <w:r>
              <w:rPr>
                <w:rFonts w:ascii="Times New Roman" w:eastAsia="Times New Roman" w:hAnsi="Times New Roman" w:cs="Times New Roman"/>
                <w:sz w:val="24"/>
              </w:rPr>
              <w:t>2</w:t>
            </w:r>
          </w:p>
        </w:tc>
        <w:tc>
          <w:tcPr>
            <w:tcW w:w="1297" w:type="dxa"/>
            <w:tcBorders>
              <w:top w:val="single" w:sz="4" w:space="0" w:color="000000"/>
              <w:left w:val="single" w:sz="4" w:space="0" w:color="auto"/>
              <w:bottom w:val="single" w:sz="4" w:space="0" w:color="000000"/>
              <w:right w:val="single" w:sz="4" w:space="0" w:color="000000"/>
            </w:tcBorders>
            <w:shd w:val="clear" w:color="000000" w:fill="FFFFFF"/>
          </w:tcPr>
          <w:p w:rsidR="00C270EF" w:rsidRDefault="00C270EF" w:rsidP="00C270EF">
            <w:pPr>
              <w:spacing w:after="0" w:line="240" w:lineRule="auto"/>
              <w:ind w:right="192"/>
              <w:jc w:val="both"/>
            </w:pPr>
            <w:r>
              <w:t>3</w:t>
            </w:r>
          </w:p>
        </w:tc>
      </w:tr>
    </w:tbl>
    <w:p w:rsidR="002C460E" w:rsidRDefault="002C460E">
      <w:pPr>
        <w:spacing w:after="0" w:line="240" w:lineRule="auto"/>
        <w:ind w:left="142" w:right="192"/>
        <w:jc w:val="both"/>
        <w:rPr>
          <w:rFonts w:ascii="Times New Roman" w:eastAsia="Times New Roman" w:hAnsi="Times New Roman" w:cs="Times New Roman"/>
          <w:sz w:val="24"/>
        </w:rPr>
      </w:pPr>
    </w:p>
    <w:p w:rsidR="002C460E" w:rsidRDefault="00477DAD" w:rsidP="00041757">
      <w:pPr>
        <w:spacing w:after="0" w:line="322" w:lineRule="auto"/>
        <w:ind w:left="140" w:right="200" w:firstLine="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Сохраняется тенденция роста квалификации педагогических кадров. </w:t>
      </w:r>
    </w:p>
    <w:p w:rsidR="002C460E" w:rsidRDefault="00477DAD" w:rsidP="003C44E2">
      <w:pPr>
        <w:spacing w:after="0" w:line="240" w:lineRule="auto"/>
        <w:ind w:right="-142"/>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Работа с одаренными детьми</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продолжает оставаться приоритетным направлением в методической работе учителей. Одаренные дети участвовали в предметных олимпиадах, конкурсах, конференциях всероссийского и регионального уровней.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и призеры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r w:rsidRPr="003C44E2">
              <w:rPr>
                <w:rFonts w:ascii="Times New Roman" w:hAnsi="Times New Roman"/>
                <w:sz w:val="24"/>
                <w:szCs w:val="24"/>
                <w:lang w:val="tt-RU"/>
              </w:rPr>
              <w:t>Нурияхметов Ильгам Ирекович</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Муниципальный этап </w:t>
            </w:r>
            <w:r w:rsidRPr="003C44E2">
              <w:rPr>
                <w:rFonts w:ascii="Times New Roman" w:hAnsi="Times New Roman"/>
                <w:color w:val="000000"/>
                <w:sz w:val="24"/>
                <w:szCs w:val="24"/>
                <w:lang w:val="tt-RU"/>
              </w:rPr>
              <w:t>р</w:t>
            </w:r>
            <w:proofErr w:type="spellStart"/>
            <w:r w:rsidRPr="003C44E2">
              <w:rPr>
                <w:rFonts w:ascii="Times New Roman" w:hAnsi="Times New Roman"/>
                <w:color w:val="000000"/>
                <w:sz w:val="24"/>
                <w:szCs w:val="24"/>
              </w:rPr>
              <w:t>еспубликанск</w:t>
            </w:r>
            <w:proofErr w:type="spellEnd"/>
            <w:r w:rsidRPr="003C44E2">
              <w:rPr>
                <w:rFonts w:ascii="Times New Roman" w:hAnsi="Times New Roman"/>
                <w:color w:val="000000"/>
                <w:sz w:val="24"/>
                <w:szCs w:val="24"/>
                <w:lang w:val="tt-RU"/>
              </w:rPr>
              <w:t>ого</w:t>
            </w:r>
            <w:r w:rsidRPr="003C44E2">
              <w:rPr>
                <w:rFonts w:ascii="Times New Roman" w:hAnsi="Times New Roman"/>
                <w:color w:val="000000"/>
                <w:sz w:val="24"/>
                <w:szCs w:val="24"/>
              </w:rPr>
              <w:t xml:space="preserve"> конкурс</w:t>
            </w:r>
            <w:r w:rsidRPr="003C44E2">
              <w:rPr>
                <w:rFonts w:ascii="Times New Roman" w:hAnsi="Times New Roman"/>
                <w:color w:val="000000"/>
                <w:sz w:val="24"/>
                <w:szCs w:val="24"/>
                <w:lang w:val="tt-RU"/>
              </w:rPr>
              <w:t>а</w:t>
            </w:r>
            <w:r w:rsidRPr="003C44E2">
              <w:rPr>
                <w:rFonts w:ascii="Times New Roman" w:hAnsi="Times New Roman"/>
                <w:color w:val="000000"/>
                <w:sz w:val="24"/>
                <w:szCs w:val="24"/>
              </w:rPr>
              <w:t xml:space="preserve"> «Правнуки  ветеранов рисуют победу»</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2018</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tt-RU"/>
              </w:rPr>
            </w:pPr>
            <w:proofErr w:type="spellStart"/>
            <w:r w:rsidRPr="003C44E2">
              <w:rPr>
                <w:rFonts w:ascii="Times New Roman" w:hAnsi="Times New Roman"/>
                <w:sz w:val="24"/>
                <w:szCs w:val="24"/>
                <w:lang w:val="en-US"/>
              </w:rPr>
              <w:t>Сахбетдинова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Айзиля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lang w:val="en-US"/>
              </w:rPr>
              <w:t>Айратовна</w:t>
            </w:r>
            <w:proofErr w:type="spellEnd"/>
            <w:r w:rsidRPr="003C44E2">
              <w:rPr>
                <w:rFonts w:ascii="Times New Roman" w:hAnsi="Times New Roman"/>
                <w:sz w:val="24"/>
                <w:szCs w:val="24"/>
              </w:rPr>
              <w:t xml:space="preserve">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физической культуре, призер</w:t>
            </w:r>
          </w:p>
          <w:p w:rsidR="001E1C95" w:rsidRPr="003C44E2" w:rsidRDefault="001E1C95" w:rsidP="003C4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Рания</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(7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proofErr w:type="spellStart"/>
            <w:r w:rsidRPr="003C44E2">
              <w:rPr>
                <w:rFonts w:ascii="Times New Roman" w:hAnsi="Times New Roman"/>
                <w:sz w:val="24"/>
                <w:szCs w:val="24"/>
              </w:rPr>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sz w:val="24"/>
                <w:szCs w:val="24"/>
              </w:rPr>
              <w:t>Муниципальный этап Республиканской  олимпиады по татарскому языку, призер</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CC05BD" w:rsidP="003C44E2">
            <w:pPr>
              <w:spacing w:after="0" w:line="240" w:lineRule="auto"/>
              <w:jc w:val="center"/>
              <w:rPr>
                <w:rFonts w:ascii="Times New Roman" w:hAnsi="Times New Roman"/>
                <w:color w:val="000000"/>
                <w:sz w:val="24"/>
                <w:szCs w:val="24"/>
                <w:lang w:val="tt-RU"/>
              </w:rPr>
            </w:pPr>
            <w:r>
              <w:rPr>
                <w:rFonts w:ascii="Times New Roman" w:hAnsi="Times New Roman"/>
                <w:color w:val="000000"/>
                <w:sz w:val="24"/>
                <w:szCs w:val="24"/>
                <w:lang w:val="tt-RU"/>
              </w:rPr>
              <w:t>2017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Салихова </w:t>
            </w:r>
            <w:proofErr w:type="spellStart"/>
            <w:r w:rsidRPr="003C44E2">
              <w:rPr>
                <w:rFonts w:ascii="Times New Roman" w:hAnsi="Times New Roman"/>
                <w:color w:val="000000"/>
                <w:sz w:val="24"/>
                <w:szCs w:val="24"/>
              </w:rPr>
              <w:t>Гузалия</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Ильнуровна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экологии,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Гафурова </w:t>
            </w:r>
            <w:proofErr w:type="spellStart"/>
            <w:r w:rsidRPr="003C44E2">
              <w:rPr>
                <w:rFonts w:ascii="Times New Roman" w:hAnsi="Times New Roman"/>
                <w:sz w:val="24"/>
                <w:szCs w:val="24"/>
              </w:rPr>
              <w:t>Миляуша</w:t>
            </w:r>
            <w:proofErr w:type="spellEnd"/>
            <w:r w:rsidRPr="003C44E2">
              <w:rPr>
                <w:rFonts w:ascii="Times New Roman" w:hAnsi="Times New Roman"/>
                <w:sz w:val="24"/>
                <w:szCs w:val="24"/>
              </w:rPr>
              <w:t xml:space="preserve"> </w:t>
            </w:r>
            <w:proofErr w:type="spellStart"/>
            <w:r w:rsidRPr="003C44E2">
              <w:rPr>
                <w:rFonts w:ascii="Times New Roman" w:hAnsi="Times New Roman"/>
                <w:sz w:val="24"/>
                <w:szCs w:val="24"/>
              </w:rPr>
              <w:t>Радисовна</w:t>
            </w:r>
            <w:proofErr w:type="spellEnd"/>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биологии, призер</w:t>
            </w:r>
          </w:p>
          <w:p w:rsidR="001E1C95" w:rsidRPr="003C44E2" w:rsidRDefault="001E1C95" w:rsidP="003C44E2">
            <w:pPr>
              <w:spacing w:after="0" w:line="240" w:lineRule="auto"/>
              <w:jc w:val="center"/>
              <w:rPr>
                <w:rFonts w:ascii="Times New Roman" w:hAnsi="Times New Roman"/>
                <w:sz w:val="24"/>
                <w:szCs w:val="24"/>
              </w:rPr>
            </w:pP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201</w:t>
            </w:r>
            <w:r w:rsidR="00CC05BD">
              <w:rPr>
                <w:rFonts w:ascii="Times New Roman" w:hAnsi="Times New Roman"/>
                <w:color w:val="000000"/>
                <w:sz w:val="24"/>
                <w:szCs w:val="24"/>
              </w:rPr>
              <w:t>8</w:t>
            </w:r>
          </w:p>
        </w:tc>
      </w:tr>
      <w:tr w:rsidR="001E1C95" w:rsidRPr="003C44E2" w:rsidTr="00E054E2">
        <w:trPr>
          <w:trHeight w:val="1463"/>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lang w:val="en-US"/>
              </w:rPr>
            </w:pPr>
            <w:proofErr w:type="spellStart"/>
            <w:r w:rsidRPr="003C44E2">
              <w:rPr>
                <w:rFonts w:ascii="Times New Roman" w:hAnsi="Times New Roman"/>
                <w:sz w:val="24"/>
                <w:szCs w:val="24"/>
              </w:rPr>
              <w:lastRenderedPageBreak/>
              <w:t>Фатихова</w:t>
            </w:r>
            <w:proofErr w:type="spellEnd"/>
            <w:r w:rsidRPr="003C44E2">
              <w:rPr>
                <w:rFonts w:ascii="Times New Roman" w:hAnsi="Times New Roman"/>
                <w:sz w:val="24"/>
                <w:szCs w:val="24"/>
              </w:rPr>
              <w:t xml:space="preserve"> Азалия </w:t>
            </w:r>
            <w:proofErr w:type="spellStart"/>
            <w:r w:rsidRPr="003C44E2">
              <w:rPr>
                <w:rFonts w:ascii="Times New Roman" w:hAnsi="Times New Roman"/>
                <w:sz w:val="24"/>
                <w:szCs w:val="24"/>
              </w:rPr>
              <w:t>Шамилевна</w:t>
            </w:r>
            <w:proofErr w:type="spellEnd"/>
            <w:r w:rsidRPr="003C44E2">
              <w:rPr>
                <w:rFonts w:ascii="Times New Roman" w:hAnsi="Times New Roman"/>
                <w:sz w:val="24"/>
                <w:szCs w:val="24"/>
              </w:rPr>
              <w:t>(4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 xml:space="preserve">Муниципальный конкурс «Безопасное колесо», </w:t>
            </w:r>
          </w:p>
          <w:p w:rsidR="001E1C95" w:rsidRPr="003C44E2" w:rsidRDefault="001E1C95" w:rsidP="003C44E2">
            <w:pPr>
              <w:spacing w:after="0" w:line="240" w:lineRule="auto"/>
              <w:jc w:val="center"/>
              <w:rPr>
                <w:rFonts w:ascii="Times New Roman" w:hAnsi="Times New Roman"/>
                <w:sz w:val="24"/>
                <w:szCs w:val="24"/>
              </w:rPr>
            </w:pPr>
            <w:r w:rsidRPr="003C44E2">
              <w:rPr>
                <w:rFonts w:ascii="Times New Roman" w:hAnsi="Times New Roman"/>
                <w:sz w:val="24"/>
                <w:szCs w:val="24"/>
              </w:rPr>
              <w:t>1 место</w:t>
            </w:r>
          </w:p>
        </w:tc>
        <w:tc>
          <w:tcPr>
            <w:tcW w:w="3195" w:type="dxa"/>
            <w:tcBorders>
              <w:top w:val="single" w:sz="4" w:space="0" w:color="auto"/>
              <w:left w:val="single" w:sz="4" w:space="0" w:color="auto"/>
              <w:bottom w:val="single" w:sz="4" w:space="0" w:color="auto"/>
              <w:right w:val="single" w:sz="4" w:space="0" w:color="auto"/>
            </w:tcBorders>
          </w:tcPr>
          <w:p w:rsidR="001E1C95" w:rsidRDefault="00CC05BD"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2019</w:t>
            </w: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Pr="00DB4860" w:rsidRDefault="00DB4860" w:rsidP="003C44E2">
            <w:pPr>
              <w:spacing w:after="0" w:line="240" w:lineRule="auto"/>
              <w:jc w:val="center"/>
              <w:rPr>
                <w:rFonts w:ascii="Times New Roman" w:hAnsi="Times New Roman"/>
                <w:color w:val="000000"/>
                <w:sz w:val="24"/>
                <w:szCs w:val="24"/>
                <w:lang w:val="en-US"/>
              </w:rPr>
            </w:pPr>
          </w:p>
        </w:tc>
      </w:tr>
      <w:tr w:rsidR="00DB4860" w:rsidRPr="003C44E2" w:rsidTr="00E054E2">
        <w:trPr>
          <w:trHeight w:val="991"/>
          <w:jc w:val="center"/>
        </w:trPr>
        <w:tc>
          <w:tcPr>
            <w:tcW w:w="3722" w:type="dxa"/>
            <w:tcBorders>
              <w:top w:val="single" w:sz="4" w:space="0" w:color="auto"/>
              <w:left w:val="single" w:sz="4" w:space="0" w:color="auto"/>
              <w:bottom w:val="single" w:sz="4" w:space="0" w:color="auto"/>
              <w:right w:val="single" w:sz="4" w:space="0" w:color="auto"/>
            </w:tcBorders>
          </w:tcPr>
          <w:p w:rsidR="00DB4860" w:rsidRPr="00217D9B" w:rsidRDefault="00E054E2" w:rsidP="003C44E2">
            <w:pPr>
              <w:spacing w:after="0" w:line="240" w:lineRule="auto"/>
              <w:jc w:val="center"/>
              <w:rPr>
                <w:rFonts w:ascii="Times New Roman" w:hAnsi="Times New Roman"/>
                <w:sz w:val="24"/>
                <w:szCs w:val="24"/>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sidRPr="00217D9B">
              <w:rPr>
                <w:rFonts w:ascii="Times New Roman" w:hAnsi="Times New Roman"/>
                <w:sz w:val="24"/>
                <w:szCs w:val="24"/>
              </w:rPr>
              <w:t>8</w:t>
            </w:r>
            <w:r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w:t>
            </w:r>
            <w:proofErr w:type="spellStart"/>
            <w:r>
              <w:rPr>
                <w:rFonts w:ascii="Times New Roman" w:hAnsi="Times New Roman"/>
                <w:sz w:val="24"/>
                <w:szCs w:val="24"/>
              </w:rPr>
              <w:t>Рания</w:t>
            </w:r>
            <w:proofErr w:type="spellEnd"/>
            <w:r>
              <w:rPr>
                <w:rFonts w:ascii="Times New Roman" w:hAnsi="Times New Roman"/>
                <w:sz w:val="24"/>
                <w:szCs w:val="24"/>
              </w:rPr>
              <w:t xml:space="preserve"> </w:t>
            </w:r>
            <w:proofErr w:type="spellStart"/>
            <w:r>
              <w:rPr>
                <w:rFonts w:ascii="Times New Roman" w:hAnsi="Times New Roman"/>
                <w:sz w:val="24"/>
                <w:szCs w:val="24"/>
              </w:rPr>
              <w:t>Шамилевна</w:t>
            </w:r>
            <w:proofErr w:type="spellEnd"/>
            <w:r>
              <w:rPr>
                <w:rFonts w:ascii="Times New Roman" w:hAnsi="Times New Roman"/>
                <w:sz w:val="24"/>
                <w:szCs w:val="24"/>
              </w:rPr>
              <w:t>(</w:t>
            </w:r>
            <w:r w:rsidRPr="00217D9B">
              <w:rPr>
                <w:rFonts w:ascii="Times New Roman" w:hAnsi="Times New Roman"/>
                <w:sz w:val="24"/>
                <w:szCs w:val="24"/>
              </w:rPr>
              <w:t>9</w:t>
            </w:r>
            <w:r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Муниципальный тур олимпиады по экологии, призер</w:t>
            </w:r>
          </w:p>
          <w:p w:rsidR="00DB4860" w:rsidRPr="00217D9B" w:rsidRDefault="00DB4860"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E054E2" w:rsidRDefault="00E054E2" w:rsidP="00E05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 xml:space="preserve">Муниципальный тур олимпиады по </w:t>
            </w:r>
            <w:r>
              <w:rPr>
                <w:rFonts w:ascii="Times New Roman" w:hAnsi="Times New Roman"/>
                <w:color w:val="000000"/>
                <w:sz w:val="24"/>
                <w:szCs w:val="24"/>
              </w:rPr>
              <w:t xml:space="preserve">родному </w:t>
            </w:r>
            <w:proofErr w:type="spellStart"/>
            <w:r>
              <w:rPr>
                <w:rFonts w:ascii="Times New Roman" w:hAnsi="Times New Roman"/>
                <w:color w:val="000000"/>
                <w:sz w:val="24"/>
                <w:szCs w:val="24"/>
              </w:rPr>
              <w:t>языку-победитель</w:t>
            </w:r>
            <w:proofErr w:type="gramStart"/>
            <w:r>
              <w:rPr>
                <w:rFonts w:ascii="Times New Roman" w:hAnsi="Times New Roman"/>
                <w:color w:val="000000"/>
                <w:sz w:val="24"/>
                <w:szCs w:val="24"/>
              </w:rPr>
              <w:t>,п</w:t>
            </w:r>
            <w:proofErr w:type="gramEnd"/>
            <w:r>
              <w:rPr>
                <w:rFonts w:ascii="Times New Roman" w:hAnsi="Times New Roman"/>
                <w:color w:val="000000"/>
                <w:sz w:val="24"/>
                <w:szCs w:val="24"/>
              </w:rPr>
              <w:t>о</w:t>
            </w:r>
            <w:proofErr w:type="spellEnd"/>
            <w:r>
              <w:rPr>
                <w:rFonts w:ascii="Times New Roman" w:hAnsi="Times New Roman"/>
                <w:color w:val="000000"/>
                <w:sz w:val="24"/>
                <w:szCs w:val="24"/>
              </w:rPr>
              <w:t xml:space="preserve"> русскому </w:t>
            </w:r>
            <w:proofErr w:type="spellStart"/>
            <w:r>
              <w:rPr>
                <w:rFonts w:ascii="Times New Roman" w:hAnsi="Times New Roman"/>
                <w:color w:val="000000"/>
                <w:sz w:val="24"/>
                <w:szCs w:val="24"/>
              </w:rPr>
              <w:t>языку-победитель</w:t>
            </w:r>
            <w:proofErr w:type="spellEnd"/>
          </w:p>
        </w:tc>
        <w:tc>
          <w:tcPr>
            <w:tcW w:w="3195" w:type="dxa"/>
            <w:tcBorders>
              <w:top w:val="single" w:sz="4" w:space="0" w:color="auto"/>
              <w:left w:val="single" w:sz="4" w:space="0" w:color="auto"/>
              <w:bottom w:val="single" w:sz="4" w:space="0" w:color="auto"/>
              <w:right w:val="single" w:sz="4" w:space="0" w:color="auto"/>
            </w:tcBorders>
          </w:tcPr>
          <w:p w:rsidR="00DB4860" w:rsidRPr="00E05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en-US"/>
              </w:rPr>
              <w:t>201</w:t>
            </w:r>
            <w:r>
              <w:rPr>
                <w:rFonts w:ascii="Times New Roman" w:hAnsi="Times New Roman"/>
                <w:color w:val="000000"/>
                <w:sz w:val="24"/>
                <w:szCs w:val="24"/>
              </w:rPr>
              <w:t>8</w:t>
            </w: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3C44E2" w:rsidRDefault="00E054E2"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2019</w:t>
            </w:r>
          </w:p>
        </w:tc>
      </w:tr>
      <w:tr w:rsidR="00E054E2" w:rsidRPr="003C44E2" w:rsidTr="00DA397E">
        <w:trPr>
          <w:trHeight w:val="651"/>
          <w:jc w:val="center"/>
        </w:trPr>
        <w:tc>
          <w:tcPr>
            <w:tcW w:w="3722"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p>
        </w:tc>
        <w:tc>
          <w:tcPr>
            <w:tcW w:w="3195"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color w:val="000000"/>
                <w:sz w:val="24"/>
                <w:szCs w:val="24"/>
                <w:lang w:val="en-US"/>
              </w:rPr>
            </w:pPr>
          </w:p>
        </w:tc>
      </w:tr>
    </w:tbl>
    <w:p w:rsidR="001E1C95" w:rsidRDefault="001E1C95" w:rsidP="003C44E2">
      <w:pPr>
        <w:spacing w:after="0" w:line="322" w:lineRule="auto"/>
        <w:ind w:right="-142"/>
        <w:jc w:val="both"/>
        <w:rPr>
          <w:rFonts w:ascii="Times New Roman" w:eastAsia="Times New Roman" w:hAnsi="Times New Roman" w:cs="Times New Roman"/>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2"/>
        <w:gridCol w:w="3190"/>
        <w:gridCol w:w="3195"/>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всероссийских олимпиад, смотров, конкурсов (</w:t>
            </w:r>
            <w:proofErr w:type="gramStart"/>
            <w:r w:rsidRPr="003C44E2">
              <w:rPr>
                <w:rFonts w:ascii="Times New Roman" w:hAnsi="Times New Roman"/>
                <w:color w:val="000000"/>
                <w:sz w:val="24"/>
                <w:szCs w:val="24"/>
              </w:rPr>
              <w:t>за</w:t>
            </w:r>
            <w:proofErr w:type="gramEnd"/>
            <w:r w:rsidRPr="003C44E2">
              <w:rPr>
                <w:rFonts w:ascii="Times New Roman" w:hAnsi="Times New Roman"/>
                <w:color w:val="000000"/>
                <w:sz w:val="24"/>
                <w:szCs w:val="24"/>
              </w:rPr>
              <w:t xml:space="preserve">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w:t>
            </w:r>
            <w:proofErr w:type="gramStart"/>
            <w:r w:rsidRPr="003C44E2">
              <w:rPr>
                <w:rFonts w:ascii="Times New Roman" w:hAnsi="Times New Roman"/>
                <w:color w:val="000000"/>
                <w:sz w:val="24"/>
                <w:szCs w:val="24"/>
              </w:rPr>
              <w:t xml:space="preserve"> И</w:t>
            </w:r>
            <w:proofErr w:type="gram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И</w:t>
            </w:r>
            <w:proofErr w:type="spellEnd"/>
            <w:r w:rsidRPr="003C44E2">
              <w:rPr>
                <w:rFonts w:ascii="Times New Roman" w:hAnsi="Times New Roman"/>
                <w:color w:val="000000"/>
                <w:sz w:val="24"/>
                <w:szCs w:val="24"/>
              </w:rPr>
              <w:t>., 8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«Защити озоновый слой и климат Земли»</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DB4860"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Pr>
                <w:rFonts w:ascii="Times New Roman" w:hAnsi="Times New Roman"/>
                <w:color w:val="000000"/>
                <w:sz w:val="24"/>
                <w:szCs w:val="24"/>
                <w:lang w:val="en-US"/>
              </w:rPr>
              <w:t>7</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 И.И., 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«Доброволец России - 2014» в номинации «Экологическое добровольчество»</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3C44E2"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w:t>
            </w:r>
            <w:r w:rsidR="00DB4860">
              <w:rPr>
                <w:rFonts w:ascii="Times New Roman" w:hAnsi="Times New Roman"/>
                <w:color w:val="000000"/>
                <w:sz w:val="24"/>
                <w:szCs w:val="24"/>
                <w:lang w:val="en-US"/>
              </w:rPr>
              <w:t>8</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rPr>
              <w:t>Салихова Г.И.</w:t>
            </w:r>
            <w:r w:rsidR="00CC05BD">
              <w:rPr>
                <w:rFonts w:ascii="Times New Roman" w:hAnsi="Times New Roman"/>
                <w:color w:val="000000"/>
                <w:sz w:val="24"/>
                <w:szCs w:val="24"/>
                <w:lang w:val="tt-RU"/>
              </w:rPr>
              <w:t>, 6</w:t>
            </w:r>
            <w:r w:rsidRPr="003C44E2">
              <w:rPr>
                <w:rFonts w:ascii="Times New Roman" w:hAnsi="Times New Roman"/>
                <w:color w:val="000000"/>
                <w:sz w:val="24"/>
                <w:szCs w:val="24"/>
                <w:lang w:val="tt-RU"/>
              </w:rPr>
              <w:t xml:space="preserve">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Всероссийский конкурс рисунков "</w:t>
            </w:r>
            <w:proofErr w:type="spellStart"/>
            <w:r w:rsidRPr="003C44E2">
              <w:rPr>
                <w:rFonts w:ascii="Times New Roman" w:hAnsi="Times New Roman"/>
                <w:color w:val="000000"/>
                <w:sz w:val="24"/>
                <w:szCs w:val="24"/>
              </w:rPr>
              <w:t>Тарих</w:t>
            </w:r>
            <w:proofErr w:type="spellEnd"/>
            <w:r w:rsidRPr="003C44E2">
              <w:rPr>
                <w:rFonts w:ascii="Times New Roman" w:hAnsi="Times New Roman"/>
                <w:color w:val="000000"/>
                <w:sz w:val="24"/>
                <w:szCs w:val="24"/>
              </w:rPr>
              <w:t xml:space="preserve"> эзләреннән".</w:t>
            </w:r>
          </w:p>
        </w:tc>
        <w:tc>
          <w:tcPr>
            <w:tcW w:w="3195" w:type="dxa"/>
            <w:tcBorders>
              <w:top w:val="single" w:sz="4" w:space="0" w:color="auto"/>
              <w:left w:val="single" w:sz="4" w:space="0" w:color="auto"/>
              <w:bottom w:val="single" w:sz="4" w:space="0" w:color="auto"/>
              <w:right w:val="single" w:sz="4" w:space="0" w:color="auto"/>
            </w:tcBorders>
          </w:tcPr>
          <w:p w:rsidR="001E1C95" w:rsidRPr="00CC05BD"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lang w:val="tt-RU"/>
              </w:rPr>
              <w:t>201</w:t>
            </w:r>
            <w:r w:rsidR="00CC05BD">
              <w:rPr>
                <w:rFonts w:ascii="Times New Roman" w:hAnsi="Times New Roman"/>
                <w:color w:val="000000"/>
                <w:sz w:val="24"/>
                <w:szCs w:val="24"/>
              </w:rPr>
              <w:t>9</w:t>
            </w:r>
          </w:p>
        </w:tc>
      </w:tr>
    </w:tbl>
    <w:p w:rsidR="002C460E" w:rsidRDefault="002C460E" w:rsidP="003C44E2">
      <w:pPr>
        <w:tabs>
          <w:tab w:val="left" w:leader="underscore" w:pos="9346"/>
        </w:tabs>
        <w:spacing w:after="0" w:line="322" w:lineRule="auto"/>
        <w:jc w:val="both"/>
        <w:rPr>
          <w:rFonts w:ascii="Times New Roman" w:eastAsia="Times New Roman" w:hAnsi="Times New Roman" w:cs="Times New Roman"/>
          <w:color w:val="000000"/>
          <w:sz w:val="24"/>
        </w:rPr>
      </w:pPr>
    </w:p>
    <w:p w:rsidR="002C460E" w:rsidRPr="002D28B8" w:rsidRDefault="00477DAD">
      <w:pPr>
        <w:spacing w:after="0" w:line="240" w:lineRule="auto"/>
        <w:ind w:left="20" w:right="20"/>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u w:val="single"/>
        </w:rPr>
        <w:t>Выводы.</w:t>
      </w:r>
    </w:p>
    <w:p w:rsidR="002C460E" w:rsidRDefault="00477DAD">
      <w:pPr>
        <w:tabs>
          <w:tab w:val="left" w:pos="6019"/>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научно-методической работы в основном достигнута: у значительной части педагогов лицея значительно повысился уровень педагогического мастерства, возросла компетентность в области учебного предмета и методики его преподавания.</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основном поставленные задачи методической работы были выполнены.</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Проведена работа по развитию оценочной деятельности учителя.  </w:t>
      </w:r>
      <w:r>
        <w:rPr>
          <w:rFonts w:ascii="Times New Roman" w:eastAsia="Times New Roman" w:hAnsi="Times New Roman" w:cs="Times New Roman"/>
          <w:color w:val="000000"/>
          <w:sz w:val="24"/>
        </w:rPr>
        <w:tab/>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Совершенствовалась система работы с одарёнными детьми, расширился список олимпиад и конкурсов, в ко</w:t>
      </w:r>
      <w:r w:rsidR="001E1C95">
        <w:rPr>
          <w:rFonts w:ascii="Times New Roman" w:eastAsia="Times New Roman" w:hAnsi="Times New Roman" w:cs="Times New Roman"/>
          <w:color w:val="000000"/>
          <w:sz w:val="24"/>
        </w:rPr>
        <w:t>торых принимали участие ученики. Активно</w:t>
      </w:r>
      <w:r>
        <w:rPr>
          <w:rFonts w:ascii="Times New Roman" w:eastAsia="Times New Roman" w:hAnsi="Times New Roman" w:cs="Times New Roman"/>
          <w:color w:val="000000"/>
          <w:sz w:val="24"/>
        </w:rPr>
        <w:t xml:space="preserve"> принимали участие в дистанционных олимпиадах на различных образовательных порталах.</w:t>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Продолжено внедрение в образовательный процесс инновационных технологий (проектных, развитие критического мышления).</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Обеспечено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Продолжена работа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Несмотря на значительную работу и положительные результаты по многим направлениям, не все итоги деятельности методической службы являются удовлетворительными.</w:t>
      </w:r>
    </w:p>
    <w:p w:rsidR="002C460E" w:rsidRPr="001E1C95" w:rsidRDefault="00477DAD" w:rsidP="001E1C95">
      <w:pPr>
        <w:spacing w:after="0" w:line="240" w:lineRule="auto"/>
        <w:jc w:val="center"/>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Недостатки.</w:t>
      </w:r>
    </w:p>
    <w:p w:rsidR="002C460E" w:rsidRDefault="00477DAD" w:rsidP="001E1C95">
      <w:pPr>
        <w:tabs>
          <w:tab w:val="left" w:pos="3164"/>
        </w:tabs>
        <w:spacing w:after="0" w:line="240" w:lineRule="auto"/>
        <w:ind w:left="20" w:righ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итогам ВШК установлено, что учителя  выстраивают урок  с учетом следующих этапов: организационный, проверка домашнего задания, усвоения новых знаний и способов действий, закрепления, информации о домашнем задании. Однако у учителей вызывает </w:t>
      </w:r>
      <w:r>
        <w:rPr>
          <w:rFonts w:ascii="Times New Roman" w:eastAsia="Times New Roman" w:hAnsi="Times New Roman" w:cs="Times New Roman"/>
          <w:color w:val="000000"/>
          <w:sz w:val="24"/>
        </w:rPr>
        <w:lastRenderedPageBreak/>
        <w:t xml:space="preserve">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Pr="001E1C95" w:rsidRDefault="00477DAD">
      <w:pPr>
        <w:keepNext/>
        <w:keepLines/>
        <w:spacing w:after="259" w:line="270" w:lineRule="auto"/>
        <w:ind w:left="4560"/>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 изучению условий эффективности урока по ФГОС.</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 рассмотреть вопросы</w:t>
      </w:r>
      <w:r w:rsidR="001E1C9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применения мотивации познавательной деятельности на уроке, включения рефлексии как обязательного этапа урока в условиях реализации ФГОС.</w:t>
      </w:r>
    </w:p>
    <w:p w:rsidR="002C460E" w:rsidRPr="00041757" w:rsidRDefault="00477DAD" w:rsidP="00041757">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w:t>
      </w:r>
      <w:proofErr w:type="gramStart"/>
      <w:r>
        <w:rPr>
          <w:rFonts w:ascii="Times New Roman" w:eastAsia="Times New Roman" w:hAnsi="Times New Roman" w:cs="Times New Roman"/>
          <w:color w:val="000000"/>
          <w:sz w:val="24"/>
        </w:rPr>
        <w:t>системы повышения квалификации работников образования</w:t>
      </w:r>
      <w:proofErr w:type="gramEnd"/>
      <w:r>
        <w:rPr>
          <w:rFonts w:ascii="Times New Roman" w:eastAsia="Times New Roman" w:hAnsi="Times New Roman" w:cs="Times New Roman"/>
          <w:color w:val="000000"/>
          <w:sz w:val="24"/>
        </w:rPr>
        <w:t>.</w:t>
      </w:r>
    </w:p>
    <w:p w:rsidR="002C460E" w:rsidRPr="002D28B8" w:rsidRDefault="00477DAD">
      <w:pPr>
        <w:spacing w:after="0" w:line="240" w:lineRule="auto"/>
        <w:rPr>
          <w:rFonts w:ascii="Times New Roman" w:eastAsia="Times New Roman" w:hAnsi="Times New Roman" w:cs="Times New Roman"/>
          <w:sz w:val="24"/>
        </w:rPr>
      </w:pPr>
      <w:r w:rsidRPr="002D28B8">
        <w:rPr>
          <w:rFonts w:ascii="Times New Roman" w:eastAsia="Times New Roman" w:hAnsi="Times New Roman" w:cs="Times New Roman"/>
          <w:sz w:val="24"/>
        </w:rPr>
        <w:t>Библиотечно-информационное обеспечение:</w:t>
      </w:r>
    </w:p>
    <w:p w:rsidR="002C460E" w:rsidRDefault="002C460E">
      <w:pPr>
        <w:spacing w:after="0" w:line="240" w:lineRule="auto"/>
        <w:jc w:val="center"/>
        <w:rPr>
          <w:rFonts w:ascii="Times New Roman" w:eastAsia="Times New Roman" w:hAnsi="Times New Roman" w:cs="Times New Roman"/>
          <w:b/>
          <w:color w:val="FF0000"/>
          <w:sz w:val="16"/>
        </w:rPr>
      </w:pPr>
    </w:p>
    <w:p w:rsidR="00041757" w:rsidRPr="00672D5A"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-информационно-образовательная среда:</w:t>
      </w:r>
    </w:p>
    <w:p w:rsidR="002C460E" w:rsidRDefault="002C460E">
      <w:pPr>
        <w:spacing w:after="0" w:line="240" w:lineRule="auto"/>
        <w:jc w:val="both"/>
        <w:rPr>
          <w:rFonts w:ascii="Times New Roman" w:eastAsia="Times New Roman" w:hAnsi="Times New Roman" w:cs="Times New Roman"/>
          <w:i/>
          <w:color w:val="FF0000"/>
          <w:sz w:val="24"/>
        </w:rPr>
      </w:pPr>
    </w:p>
    <w:tbl>
      <w:tblPr>
        <w:tblW w:w="0" w:type="auto"/>
        <w:tblInd w:w="98" w:type="dxa"/>
        <w:tblCellMar>
          <w:left w:w="10" w:type="dxa"/>
          <w:right w:w="10" w:type="dxa"/>
        </w:tblCellMar>
        <w:tblLook w:val="04A0"/>
      </w:tblPr>
      <w:tblGrid>
        <w:gridCol w:w="7905"/>
        <w:gridCol w:w="2126"/>
      </w:tblGrid>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доступа к сети «Интернет»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компьютерных классов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7</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внутренней (локальной) сети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bl>
    <w:p w:rsidR="002C460E" w:rsidRDefault="002C460E">
      <w:pPr>
        <w:spacing w:after="0" w:line="240" w:lineRule="auto"/>
        <w:jc w:val="both"/>
        <w:rPr>
          <w:rFonts w:ascii="Times New Roman" w:eastAsia="Times New Roman" w:hAnsi="Times New Roman" w:cs="Times New Roman"/>
          <w:i/>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обеспеченность учебниками:</w:t>
      </w: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8028"/>
        <w:gridCol w:w="2003"/>
      </w:tblGrid>
      <w:tr w:rsidR="002C460E">
        <w:trPr>
          <w:trHeight w:val="34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 xml:space="preserve">Общее количество учебников в библиотеке </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648</w:t>
            </w:r>
          </w:p>
        </w:tc>
      </w:tr>
      <w:tr w:rsidR="002C460E">
        <w:trPr>
          <w:trHeight w:val="30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федерального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100</w:t>
            </w:r>
          </w:p>
        </w:tc>
      </w:tr>
      <w:tr w:rsidR="002C460E">
        <w:trPr>
          <w:trHeight w:val="343"/>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регионального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98</w:t>
            </w:r>
          </w:p>
        </w:tc>
      </w:tr>
    </w:tbl>
    <w:p w:rsidR="002C460E" w:rsidRDefault="002C460E">
      <w:pPr>
        <w:spacing w:after="0" w:line="240" w:lineRule="auto"/>
        <w:jc w:val="both"/>
        <w:rPr>
          <w:rFonts w:ascii="Times New Roman" w:eastAsia="Times New Roman" w:hAnsi="Times New Roman" w:cs="Times New Roman"/>
          <w:sz w:val="24"/>
          <w:shd w:val="clear" w:color="auto" w:fill="FFFF00"/>
        </w:rPr>
      </w:pPr>
    </w:p>
    <w:p w:rsidR="002C460E" w:rsidRDefault="00477DAD" w:rsidP="001A1F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учебники:</w:t>
      </w:r>
    </w:p>
    <w:p w:rsidR="00835215" w:rsidRPr="00835215" w:rsidRDefault="00835215" w:rsidP="001A1F7D">
      <w:pPr>
        <w:spacing w:after="0" w:line="240" w:lineRule="auto"/>
        <w:jc w:val="center"/>
        <w:rPr>
          <w:rFonts w:ascii="Times New Roman" w:hAnsi="Times New Roman" w:cs="Times New Roman"/>
          <w:sz w:val="24"/>
          <w:szCs w:val="24"/>
        </w:rPr>
      </w:pPr>
      <w:r w:rsidRPr="00835215">
        <w:rPr>
          <w:rFonts w:ascii="Times New Roman" w:hAnsi="Times New Roman" w:cs="Times New Roman"/>
          <w:sz w:val="24"/>
          <w:szCs w:val="24"/>
        </w:rPr>
        <w:t>Список учебников, используемых в образовательном процессе</w:t>
      </w:r>
      <w:r w:rsidR="001A1F7D">
        <w:rPr>
          <w:rFonts w:ascii="Times New Roman" w:hAnsi="Times New Roman" w:cs="Times New Roman"/>
          <w:sz w:val="24"/>
          <w:szCs w:val="24"/>
        </w:rPr>
        <w:t xml:space="preserve"> </w:t>
      </w:r>
      <w:r w:rsidRPr="00835215">
        <w:rPr>
          <w:rFonts w:ascii="Times New Roman" w:hAnsi="Times New Roman" w:cs="Times New Roman"/>
          <w:sz w:val="24"/>
          <w:szCs w:val="24"/>
        </w:rPr>
        <w:t xml:space="preserve"> в МБОУ «</w:t>
      </w:r>
      <w:proofErr w:type="spellStart"/>
      <w:r w:rsidRPr="00835215">
        <w:rPr>
          <w:rFonts w:ascii="Times New Roman" w:hAnsi="Times New Roman" w:cs="Times New Roman"/>
          <w:sz w:val="24"/>
          <w:szCs w:val="24"/>
        </w:rPr>
        <w:t>Кавзияковская</w:t>
      </w:r>
      <w:proofErr w:type="spellEnd"/>
      <w:r w:rsidRPr="00835215">
        <w:rPr>
          <w:rFonts w:ascii="Times New Roman" w:hAnsi="Times New Roman" w:cs="Times New Roman"/>
          <w:sz w:val="24"/>
          <w:szCs w:val="24"/>
        </w:rPr>
        <w:t xml:space="preserve"> ООШ»</w:t>
      </w:r>
    </w:p>
    <w:p w:rsidR="00835215" w:rsidRPr="00835215" w:rsidRDefault="00835215" w:rsidP="00835215">
      <w:pPr>
        <w:spacing w:after="0" w:line="240" w:lineRule="auto"/>
        <w:rPr>
          <w:rFonts w:ascii="Times New Roman" w:hAnsi="Times New Roman" w:cs="Times New Roman"/>
          <w:sz w:val="24"/>
          <w:szCs w:val="24"/>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2696"/>
        <w:gridCol w:w="567"/>
        <w:gridCol w:w="3260"/>
        <w:gridCol w:w="709"/>
        <w:gridCol w:w="1861"/>
      </w:tblGrid>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предмет</w:t>
            </w:r>
          </w:p>
        </w:tc>
        <w:tc>
          <w:tcPr>
            <w:tcW w:w="567"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класс</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Автор учебника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год изд.</w:t>
            </w:r>
          </w:p>
        </w:tc>
        <w:tc>
          <w:tcPr>
            <w:tcW w:w="1861"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Издательство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rPr>
          <w:trHeight w:val="375"/>
        </w:trPr>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0</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Әлифба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 Гарифуллина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Азбука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Агаркова Н.Г., Агарков 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Каленчук М.Л.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М.Л.Малаховская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Федотова О.ТрафимоваГ.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 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Чуракова Н.А.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Хасанова Ф.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Академкнига</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Этика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Студеникин</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Т.Р.,Баранов</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Коровина </w:t>
            </w:r>
            <w:proofErr w:type="spellStart"/>
            <w:r w:rsidRPr="00835215">
              <w:rPr>
                <w:rFonts w:ascii="Times New Roman" w:hAnsi="Times New Roman" w:cs="Times New Roman"/>
                <w:sz w:val="24"/>
                <w:szCs w:val="24"/>
              </w:rPr>
              <w:t>В.Я.,Журавлёв</w:t>
            </w:r>
            <w:proofErr w:type="spellEnd"/>
            <w:r w:rsidRPr="00835215">
              <w:rPr>
                <w:rFonts w:ascii="Times New Roman" w:hAnsi="Times New Roman" w:cs="Times New Roman"/>
                <w:sz w:val="24"/>
                <w:szCs w:val="24"/>
              </w:rPr>
              <w:t xml:space="preserve"> В.П.</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Харисова </w:t>
            </w:r>
            <w:proofErr w:type="spellStart"/>
            <w:r w:rsidRPr="00835215">
              <w:rPr>
                <w:rFonts w:ascii="Times New Roman" w:hAnsi="Times New Roman" w:cs="Times New Roman"/>
                <w:sz w:val="24"/>
                <w:szCs w:val="24"/>
              </w:rPr>
              <w:t>Ч.М.,Максимов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Ф.,Сабирова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Виленкин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И.Я.,</w:t>
            </w:r>
            <w:proofErr w:type="gramStart"/>
            <w:r w:rsidRPr="00835215">
              <w:rPr>
                <w:rFonts w:ascii="Times New Roman" w:hAnsi="Times New Roman" w:cs="Times New Roman"/>
                <w:sz w:val="24"/>
                <w:szCs w:val="24"/>
              </w:rPr>
              <w:t>Жохов</w:t>
            </w:r>
            <w:proofErr w:type="spellEnd"/>
            <w:proofErr w:type="gramEnd"/>
            <w:r w:rsidRPr="00835215">
              <w:rPr>
                <w:rFonts w:ascii="Times New Roman" w:hAnsi="Times New Roman" w:cs="Times New Roman"/>
                <w:sz w:val="24"/>
                <w:szCs w:val="24"/>
              </w:rPr>
              <w:t xml:space="preserve"> В.И.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42</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Вигасин</w:t>
            </w:r>
            <w:proofErr w:type="spellEnd"/>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Годер</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Е.М.,Введенский</w:t>
            </w:r>
            <w:proofErr w:type="spellEnd"/>
            <w:r w:rsidRPr="00835215">
              <w:rPr>
                <w:rFonts w:ascii="Times New Roman" w:hAnsi="Times New Roman" w:cs="Times New Roman"/>
                <w:sz w:val="24"/>
                <w:szCs w:val="24"/>
              </w:rPr>
              <w:t xml:space="preserve">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Л.Н.,Иванова</w:t>
            </w:r>
            <w:proofErr w:type="spellEnd"/>
            <w:r w:rsidRPr="00835215">
              <w:rPr>
                <w:rFonts w:ascii="Times New Roman" w:hAnsi="Times New Roman" w:cs="Times New Roman"/>
                <w:sz w:val="24"/>
                <w:szCs w:val="24"/>
              </w:rPr>
              <w:t xml:space="preserve"> Л.Ф</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Тищенко </w:t>
            </w:r>
            <w:proofErr w:type="spellStart"/>
            <w:r w:rsidRPr="00835215">
              <w:rPr>
                <w:rFonts w:ascii="Times New Roman" w:hAnsi="Times New Roman" w:cs="Times New Roman"/>
                <w:sz w:val="24"/>
                <w:szCs w:val="24"/>
              </w:rPr>
              <w:t>А.Т.,Симоненко</w:t>
            </w:r>
            <w:proofErr w:type="spellEnd"/>
            <w:r w:rsidRPr="00835215">
              <w:rPr>
                <w:rFonts w:ascii="Times New Roman" w:hAnsi="Times New Roman" w:cs="Times New Roman"/>
                <w:sz w:val="24"/>
                <w:szCs w:val="24"/>
              </w:rPr>
              <w:t xml:space="preserve">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Баранов </w:t>
            </w:r>
            <w:proofErr w:type="spellStart"/>
            <w:r w:rsidRPr="00835215">
              <w:rPr>
                <w:rFonts w:ascii="Times New Roman" w:hAnsi="Times New Roman" w:cs="Times New Roman"/>
                <w:sz w:val="24"/>
                <w:szCs w:val="24"/>
              </w:rPr>
              <w:t>М.Т.Ладыженская</w:t>
            </w:r>
            <w:proofErr w:type="spellEnd"/>
            <w:r w:rsidRPr="00835215">
              <w:rPr>
                <w:rFonts w:ascii="Times New Roman" w:hAnsi="Times New Roman" w:cs="Times New Roman"/>
                <w:sz w:val="24"/>
                <w:szCs w:val="24"/>
              </w:rPr>
              <w:t xml:space="preserve"> Т.Р.,</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Полухина</w:t>
            </w:r>
            <w:proofErr w:type="spellEnd"/>
            <w:r w:rsidRPr="00835215">
              <w:rPr>
                <w:rFonts w:ascii="Times New Roman" w:hAnsi="Times New Roman" w:cs="Times New Roman"/>
                <w:sz w:val="24"/>
                <w:szCs w:val="24"/>
              </w:rPr>
              <w:t xml:space="preserve"> В</w:t>
            </w:r>
            <w:proofErr w:type="gramStart"/>
            <w:r w:rsidRPr="00835215">
              <w:rPr>
                <w:rFonts w:ascii="Times New Roman" w:hAnsi="Times New Roman" w:cs="Times New Roman"/>
                <w:sz w:val="24"/>
                <w:szCs w:val="24"/>
              </w:rPr>
              <w:t xml:space="preserve"> ,</w:t>
            </w:r>
            <w:proofErr w:type="gramEnd"/>
            <w:r w:rsidRPr="00835215">
              <w:rPr>
                <w:rFonts w:ascii="Times New Roman" w:hAnsi="Times New Roman" w:cs="Times New Roman"/>
                <w:sz w:val="24"/>
                <w:szCs w:val="24"/>
              </w:rPr>
              <w:t>Коровина В.Я</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Юсупов</w:t>
            </w:r>
            <w:proofErr w:type="gramStart"/>
            <w:r w:rsidRPr="00835215">
              <w:rPr>
                <w:rFonts w:ascii="Times New Roman" w:hAnsi="Times New Roman" w:cs="Times New Roman"/>
                <w:sz w:val="24"/>
                <w:szCs w:val="24"/>
              </w:rPr>
              <w:t>,Х</w:t>
            </w:r>
            <w:proofErr w:type="gramEnd"/>
            <w:r w:rsidRPr="00835215">
              <w:rPr>
                <w:rFonts w:ascii="Times New Roman" w:hAnsi="Times New Roman" w:cs="Times New Roman"/>
                <w:sz w:val="24"/>
                <w:szCs w:val="24"/>
              </w:rPr>
              <w:t>арисова,Сэйфетдинов</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Ф.А.,Гарифуллина</w:t>
            </w:r>
            <w:proofErr w:type="spellEnd"/>
            <w:r w:rsidRPr="00835215">
              <w:rPr>
                <w:rFonts w:ascii="Times New Roman" w:hAnsi="Times New Roman" w:cs="Times New Roman"/>
                <w:sz w:val="24"/>
                <w:szCs w:val="24"/>
              </w:rPr>
              <w:t xml:space="preserve"> М.Д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Дорофеев </w:t>
            </w:r>
            <w:proofErr w:type="spellStart"/>
            <w:r w:rsidRPr="00835215">
              <w:rPr>
                <w:rFonts w:ascii="Times New Roman" w:hAnsi="Times New Roman" w:cs="Times New Roman"/>
                <w:sz w:val="24"/>
                <w:szCs w:val="24"/>
              </w:rPr>
              <w:t>ГВ</w:t>
            </w:r>
            <w:proofErr w:type="gramStart"/>
            <w:r w:rsidRPr="00835215">
              <w:rPr>
                <w:rFonts w:ascii="Times New Roman" w:hAnsi="Times New Roman" w:cs="Times New Roman"/>
                <w:sz w:val="24"/>
                <w:szCs w:val="24"/>
              </w:rPr>
              <w:t>,Ш</w:t>
            </w:r>
            <w:proofErr w:type="gramEnd"/>
            <w:r w:rsidRPr="00835215">
              <w:rPr>
                <w:rFonts w:ascii="Times New Roman" w:hAnsi="Times New Roman" w:cs="Times New Roman"/>
                <w:sz w:val="24"/>
                <w:szCs w:val="24"/>
              </w:rPr>
              <w:t>арыгин</w:t>
            </w:r>
            <w:proofErr w:type="spellEnd"/>
            <w:r w:rsidRPr="00835215">
              <w:rPr>
                <w:rFonts w:ascii="Times New Roman" w:hAnsi="Times New Roman" w:cs="Times New Roman"/>
                <w:sz w:val="24"/>
                <w:szCs w:val="24"/>
              </w:rPr>
              <w:t xml:space="preserve">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Афанасьева О.В.,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w:t>
            </w:r>
            <w:r w:rsidRPr="00835215">
              <w:rPr>
                <w:rFonts w:ascii="Times New Roman" w:hAnsi="Times New Roman" w:cs="Times New Roman"/>
                <w:sz w:val="24"/>
                <w:szCs w:val="24"/>
                <w:lang w:val="tt-RU"/>
              </w:rPr>
              <w:t>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r w:rsidRPr="00835215">
              <w:rPr>
                <w:rFonts w:ascii="Times New Roman" w:hAnsi="Times New Roman" w:cs="Times New Roman"/>
                <w:sz w:val="24"/>
                <w:szCs w:val="24"/>
                <w:lang w:val="tt-RU"/>
              </w:rPr>
              <w:t xml:space="preserve">Арсентьев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Бойцов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Е.М.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Л.,Иванова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w:t>
            </w:r>
            <w:proofErr w:type="gramStart"/>
            <w:r w:rsidRPr="00835215">
              <w:rPr>
                <w:rFonts w:ascii="Times New Roman" w:hAnsi="Times New Roman" w:cs="Times New Roman"/>
                <w:sz w:val="24"/>
                <w:szCs w:val="24"/>
              </w:rPr>
              <w:t>,Д</w:t>
            </w:r>
            <w:proofErr w:type="gram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БарановМ.Т</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Т.А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Коровина В.Я, Журавлев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Максимов </w:t>
            </w:r>
            <w:proofErr w:type="spellStart"/>
            <w:r w:rsidRPr="00835215">
              <w:rPr>
                <w:rFonts w:ascii="Times New Roman" w:hAnsi="Times New Roman" w:cs="Times New Roman"/>
                <w:sz w:val="24"/>
                <w:szCs w:val="24"/>
              </w:rPr>
              <w:t>Н.В.,Нэбиуллина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Абдуллина </w:t>
            </w:r>
            <w:proofErr w:type="spellStart"/>
            <w:r w:rsidRPr="00835215">
              <w:rPr>
                <w:rFonts w:ascii="Times New Roman" w:hAnsi="Times New Roman" w:cs="Times New Roman"/>
                <w:sz w:val="24"/>
                <w:szCs w:val="24"/>
              </w:rPr>
              <w:t>Д.М.,Хисмэтова</w:t>
            </w:r>
            <w:proofErr w:type="spellEnd"/>
            <w:r w:rsidRPr="00835215">
              <w:rPr>
                <w:rFonts w:ascii="Times New Roman" w:hAnsi="Times New Roman" w:cs="Times New Roman"/>
                <w:sz w:val="24"/>
                <w:szCs w:val="24"/>
              </w:rPr>
              <w:t xml:space="preserve"> Л.</w:t>
            </w:r>
            <w:proofErr w:type="gramStart"/>
            <w:r w:rsidRPr="00835215">
              <w:rPr>
                <w:rFonts w:ascii="Times New Roman" w:hAnsi="Times New Roman" w:cs="Times New Roman"/>
                <w:sz w:val="24"/>
                <w:szCs w:val="24"/>
              </w:rPr>
              <w:t>К</w:t>
            </w:r>
            <w:proofErr w:type="gram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Макарычев </w:t>
            </w:r>
            <w:proofErr w:type="spellStart"/>
            <w:r w:rsidRPr="00835215">
              <w:rPr>
                <w:rFonts w:ascii="Times New Roman" w:hAnsi="Times New Roman" w:cs="Times New Roman"/>
                <w:sz w:val="24"/>
                <w:szCs w:val="24"/>
              </w:rPr>
              <w:t>Ю.Н.,Миндюк</w:t>
            </w:r>
            <w:proofErr w:type="spellEnd"/>
            <w:r w:rsidRPr="00835215">
              <w:rPr>
                <w:rFonts w:ascii="Times New Roman" w:hAnsi="Times New Roman" w:cs="Times New Roman"/>
                <w:sz w:val="24"/>
                <w:szCs w:val="24"/>
              </w:rPr>
              <w:t xml:space="preserve"> Н.Г.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Латюшин</w:t>
            </w:r>
            <w:proofErr w:type="spellEnd"/>
            <w:r w:rsidRPr="00835215">
              <w:rPr>
                <w:rFonts w:ascii="Times New Roman" w:hAnsi="Times New Roman" w:cs="Times New Roman"/>
                <w:sz w:val="24"/>
                <w:szCs w:val="24"/>
              </w:rPr>
              <w:t xml:space="preserve">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Афанасьева,Михеева,Баранова</w:t>
            </w:r>
          </w:p>
        </w:tc>
        <w:tc>
          <w:tcPr>
            <w:tcW w:w="709" w:type="dxa"/>
          </w:tcPr>
          <w:p w:rsidR="00835215" w:rsidRPr="00835215" w:rsidRDefault="00835215" w:rsidP="00835215">
            <w:pPr>
              <w:spacing w:after="0" w:line="240" w:lineRule="auto"/>
              <w:rPr>
                <w:rFonts w:ascii="Times New Roman" w:hAnsi="Times New Roman" w:cs="Times New Roman"/>
                <w:sz w:val="24"/>
                <w:szCs w:val="24"/>
              </w:rPr>
            </w:pPr>
          </w:p>
        </w:tc>
        <w:tc>
          <w:tcPr>
            <w:tcW w:w="1861" w:type="dxa"/>
          </w:tcPr>
          <w:p w:rsidR="00835215" w:rsidRPr="00835215" w:rsidRDefault="00835215" w:rsidP="00835215">
            <w:pPr>
              <w:spacing w:after="0" w:line="240" w:lineRule="auto"/>
              <w:rPr>
                <w:rFonts w:ascii="Times New Roman" w:hAnsi="Times New Roman" w:cs="Times New Roman"/>
                <w:sz w:val="24"/>
                <w:szCs w:val="24"/>
              </w:rPr>
            </w:pP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Арсентьев </w:t>
            </w:r>
            <w:proofErr w:type="spellStart"/>
            <w:r w:rsidRPr="00835215">
              <w:rPr>
                <w:rFonts w:ascii="Times New Roman" w:hAnsi="Times New Roman" w:cs="Times New Roman"/>
                <w:sz w:val="24"/>
                <w:szCs w:val="24"/>
              </w:rPr>
              <w:t>Н.М.,Данилов</w:t>
            </w:r>
            <w:proofErr w:type="spellEnd"/>
            <w:r w:rsidRPr="00835215">
              <w:rPr>
                <w:rFonts w:ascii="Times New Roman" w:hAnsi="Times New Roman" w:cs="Times New Roman"/>
                <w:sz w:val="24"/>
                <w:szCs w:val="24"/>
              </w:rPr>
              <w:t xml:space="preserve">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67</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Юдовская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А.Я.,.Баранов</w:t>
            </w:r>
            <w:proofErr w:type="spellEnd"/>
            <w:r w:rsidRPr="00835215">
              <w:rPr>
                <w:rFonts w:ascii="Times New Roman" w:hAnsi="Times New Roman" w:cs="Times New Roman"/>
                <w:sz w:val="24"/>
                <w:szCs w:val="24"/>
              </w:rPr>
              <w:t xml:space="preserve"> П.А.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Е.М.,Алексеевский</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Боголюбов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Тищенко/</w:t>
            </w:r>
            <w:proofErr w:type="spellStart"/>
            <w:r w:rsidRPr="00835215">
              <w:rPr>
                <w:rFonts w:ascii="Times New Roman" w:hAnsi="Times New Roman" w:cs="Times New Roman"/>
                <w:sz w:val="24"/>
                <w:szCs w:val="24"/>
              </w:rPr>
              <w:t>Симоненко</w:t>
            </w:r>
            <w:proofErr w:type="gramStart"/>
            <w:r w:rsidRPr="00835215">
              <w:rPr>
                <w:rFonts w:ascii="Times New Roman" w:hAnsi="Times New Roman" w:cs="Times New Roman"/>
                <w:sz w:val="24"/>
                <w:szCs w:val="24"/>
              </w:rPr>
              <w:t>,С</w:t>
            </w:r>
            <w:proofErr w:type="gramEnd"/>
            <w:r w:rsidRPr="00835215">
              <w:rPr>
                <w:rFonts w:ascii="Times New Roman" w:hAnsi="Times New Roman" w:cs="Times New Roman"/>
                <w:sz w:val="24"/>
                <w:szCs w:val="24"/>
              </w:rPr>
              <w:t>иница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Шакирова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Ахметзянова</w:t>
            </w:r>
            <w:proofErr w:type="spellEnd"/>
            <w:r w:rsidRPr="00835215">
              <w:rPr>
                <w:rFonts w:ascii="Times New Roman" w:hAnsi="Times New Roman" w:cs="Times New Roman"/>
                <w:sz w:val="24"/>
                <w:szCs w:val="24"/>
              </w:rPr>
              <w:t xml:space="preserve"> А.Х.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Ф.,Рамазанова</w:t>
            </w:r>
            <w:proofErr w:type="spellEnd"/>
            <w:r w:rsidRPr="00835215">
              <w:rPr>
                <w:rFonts w:ascii="Times New Roman" w:hAnsi="Times New Roman" w:cs="Times New Roman"/>
                <w:sz w:val="24"/>
                <w:szCs w:val="24"/>
              </w:rPr>
              <w:t xml:space="preserve"> Ч.</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Колесов Д.М.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М.З.,Трубанёва</w:t>
            </w:r>
            <w:proofErr w:type="spellEnd"/>
            <w:r w:rsidRPr="00835215">
              <w:rPr>
                <w:rFonts w:ascii="Times New Roman" w:hAnsi="Times New Roman" w:cs="Times New Roman"/>
                <w:sz w:val="24"/>
                <w:szCs w:val="24"/>
              </w:rPr>
              <w:t xml:space="preserve"> Н.Н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81</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82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Баринова И.И.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Андромонова</w:t>
            </w:r>
            <w:proofErr w:type="spellEnd"/>
            <w:r w:rsidRPr="00835215">
              <w:rPr>
                <w:rFonts w:ascii="Times New Roman" w:hAnsi="Times New Roman" w:cs="Times New Roman"/>
                <w:sz w:val="24"/>
                <w:szCs w:val="24"/>
              </w:rPr>
              <w:t xml:space="preserve">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Ахметзянов М.Г.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Татар </w:t>
            </w:r>
            <w:proofErr w:type="gramStart"/>
            <w:r w:rsidRPr="00835215">
              <w:rPr>
                <w:rFonts w:ascii="Times New Roman" w:hAnsi="Times New Roman" w:cs="Times New Roman"/>
                <w:sz w:val="24"/>
                <w:szCs w:val="24"/>
              </w:rPr>
              <w:t>теле</w:t>
            </w:r>
            <w:proofErr w:type="gram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М.З.,ИбрагимовС.М</w:t>
            </w:r>
            <w:proofErr w:type="spell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w:t>
            </w:r>
            <w:proofErr w:type="gramStart"/>
            <w:r w:rsidRPr="00835215">
              <w:rPr>
                <w:rFonts w:ascii="Times New Roman" w:hAnsi="Times New Roman" w:cs="Times New Roman"/>
                <w:sz w:val="24"/>
                <w:szCs w:val="24"/>
              </w:rPr>
              <w:t>.к</w:t>
            </w:r>
            <w:proofErr w:type="gramEnd"/>
            <w:r w:rsidRPr="00835215">
              <w:rPr>
                <w:rFonts w:ascii="Times New Roman" w:hAnsi="Times New Roman" w:cs="Times New Roman"/>
                <w:sz w:val="24"/>
                <w:szCs w:val="24"/>
              </w:rPr>
              <w:t>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Ватан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Русское слово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95</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Дронов В., Ром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Технология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bl>
    <w:p w:rsidR="002C460E" w:rsidRPr="00835215" w:rsidRDefault="00B1788B" w:rsidP="00835215">
      <w:pPr>
        <w:spacing w:after="0" w:line="240" w:lineRule="auto"/>
        <w:jc w:val="both"/>
        <w:rPr>
          <w:rFonts w:ascii="Times New Roman" w:eastAsia="Times New Roman" w:hAnsi="Times New Roman" w:cs="Times New Roman"/>
          <w:color w:val="FF0000"/>
          <w:sz w:val="24"/>
          <w:szCs w:val="24"/>
        </w:rPr>
      </w:pPr>
      <w:r>
        <w:rPr>
          <w:rFonts w:ascii="Times New Roman" w:eastAsia="Calibri" w:hAnsi="Times New Roman" w:cs="Times New Roman"/>
          <w:b/>
          <w:bCs/>
          <w:sz w:val="24"/>
          <w:szCs w:val="24"/>
        </w:rPr>
        <w:t xml:space="preserve">Раздел 10. </w:t>
      </w:r>
      <w:r w:rsidRPr="00663DDC">
        <w:rPr>
          <w:rFonts w:ascii="Times New Roman" w:eastAsia="Calibri" w:hAnsi="Times New Roman" w:cs="Times New Roman"/>
          <w:b/>
          <w:szCs w:val="24"/>
        </w:rPr>
        <w:t>Материально-технические условия</w:t>
      </w:r>
    </w:p>
    <w:p w:rsidR="002C460E" w:rsidRDefault="00477DAD">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перечень учебных кабинетов, их оснащенность (позвол</w:t>
      </w:r>
      <w:r w:rsidR="00F5234F">
        <w:rPr>
          <w:rFonts w:ascii="Times New Roman" w:eastAsia="Times New Roman" w:hAnsi="Times New Roman" w:cs="Times New Roman"/>
          <w:sz w:val="24"/>
        </w:rPr>
        <w:t xml:space="preserve">яет реализовывать </w:t>
      </w:r>
      <w:r>
        <w:rPr>
          <w:rFonts w:ascii="Times New Roman" w:eastAsia="Times New Roman" w:hAnsi="Times New Roman" w:cs="Times New Roman"/>
          <w:sz w:val="24"/>
        </w:rPr>
        <w:t>ФГОС.</w:t>
      </w:r>
      <w:proofErr w:type="gramEnd"/>
    </w:p>
    <w:p w:rsidR="002C460E" w:rsidRDefault="00672D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школефункционирует</w:t>
      </w:r>
      <w:proofErr w:type="spellEnd"/>
      <w:r>
        <w:rPr>
          <w:rFonts w:ascii="Times New Roman" w:eastAsia="Times New Roman" w:hAnsi="Times New Roman" w:cs="Times New Roman"/>
          <w:sz w:val="24"/>
        </w:rPr>
        <w:t xml:space="preserve"> 10</w:t>
      </w:r>
      <w:r w:rsidR="00477DAD">
        <w:rPr>
          <w:rFonts w:ascii="Times New Roman" w:eastAsia="Times New Roman" w:hAnsi="Times New Roman" w:cs="Times New Roman"/>
          <w:sz w:val="24"/>
        </w:rPr>
        <w:t xml:space="preserve"> учебных кабинетов:</w:t>
      </w:r>
    </w:p>
    <w:p w:rsidR="002C460E" w:rsidRDefault="002C460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tblPr>
      <w:tblGrid>
        <w:gridCol w:w="517"/>
        <w:gridCol w:w="3985"/>
        <w:gridCol w:w="2635"/>
        <w:gridCol w:w="2894"/>
      </w:tblGrid>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C460E">
            <w:pPr>
              <w:spacing w:after="0" w:line="240" w:lineRule="auto"/>
              <w:jc w:val="center"/>
              <w:rPr>
                <w:rFonts w:ascii="Times New Roman" w:eastAsia="Times New Roman" w:hAnsi="Times New Roman" w:cs="Times New Roman"/>
                <w:sz w:val="24"/>
                <w:szCs w:val="24"/>
              </w:rPr>
            </w:pPr>
          </w:p>
          <w:p w:rsidR="002C460E" w:rsidRPr="001A1F7D" w:rsidRDefault="002C460E">
            <w:pPr>
              <w:spacing w:after="0" w:line="240" w:lineRule="auto"/>
              <w:jc w:val="center"/>
              <w:rPr>
                <w:rFonts w:ascii="Times New Roman" w:hAnsi="Times New Roman" w:cs="Times New Roman"/>
                <w:sz w:val="24"/>
                <w:szCs w:val="24"/>
              </w:rPr>
            </w:pP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Предмет/кабинет</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Количество кабинетов</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Оснащенность кабинетов (</w:t>
            </w:r>
            <w:proofErr w:type="spellStart"/>
            <w:proofErr w:type="gramStart"/>
            <w:r w:rsidRPr="001A1F7D">
              <w:rPr>
                <w:rFonts w:ascii="Times New Roman" w:eastAsia="Times New Roman" w:hAnsi="Times New Roman" w:cs="Times New Roman"/>
                <w:sz w:val="24"/>
                <w:szCs w:val="24"/>
              </w:rPr>
              <w:t>в</w:t>
            </w:r>
            <w:proofErr w:type="gramEnd"/>
            <w:r w:rsidRPr="001A1F7D">
              <w:rPr>
                <w:rFonts w:ascii="Times New Roman" w:eastAsia="Times New Roman" w:hAnsi="Times New Roman" w:cs="Times New Roman"/>
                <w:sz w:val="24"/>
                <w:szCs w:val="24"/>
              </w:rPr>
              <w:t>%</w:t>
            </w:r>
            <w:proofErr w:type="spellEnd"/>
            <w:r w:rsidRPr="001A1F7D">
              <w:rPr>
                <w:rFonts w:ascii="Times New Roman" w:eastAsia="Times New Roman" w:hAnsi="Times New Roman" w:cs="Times New Roman"/>
                <w:sz w:val="24"/>
                <w:szCs w:val="24"/>
              </w:rPr>
              <w:t>)</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Русский язык и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2</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Математика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3</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Английский язык</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4</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Татарский язык и татарская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5</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Биологии и химии</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6</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Физика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7</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 xml:space="preserve">Информатика </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8</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Технология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672D5A"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pPr>
              <w:spacing w:after="0" w:line="240" w:lineRule="auto"/>
              <w:jc w:val="both"/>
              <w:rPr>
                <w:rFonts w:ascii="Times New Roman" w:eastAsia="Times New Roman" w:hAnsi="Times New Roman" w:cs="Times New Roman"/>
                <w:sz w:val="24"/>
                <w:szCs w:val="24"/>
              </w:rPr>
            </w:pPr>
            <w:r w:rsidRPr="001A1F7D">
              <w:rPr>
                <w:rFonts w:ascii="Times New Roman" w:eastAsia="Times New Roman" w:hAnsi="Times New Roman" w:cs="Times New Roman"/>
                <w:sz w:val="24"/>
                <w:szCs w:val="24"/>
              </w:rPr>
              <w:t>9</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rsidP="00DA39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672D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Спортивный зал</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bl>
    <w:p w:rsidR="002C460E" w:rsidRDefault="002C460E">
      <w:pPr>
        <w:spacing w:after="0" w:line="240" w:lineRule="auto"/>
        <w:jc w:val="both"/>
        <w:rPr>
          <w:rFonts w:ascii="Times New Roman" w:eastAsia="Times New Roman" w:hAnsi="Times New Roman" w:cs="Times New Roman"/>
          <w:color w:val="FF0000"/>
          <w:sz w:val="24"/>
        </w:rPr>
      </w:pPr>
    </w:p>
    <w:p w:rsidR="00627013" w:rsidRPr="007C66CC" w:rsidRDefault="00477DAD" w:rsidP="00627013">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sz w:val="24"/>
        </w:rPr>
        <w:t xml:space="preserve"> </w:t>
      </w:r>
      <w:r w:rsidR="00627013">
        <w:rPr>
          <w:rFonts w:ascii="Times New Roman" w:eastAsia="Calibri" w:hAnsi="Times New Roman" w:cs="Times New Roman"/>
          <w:b/>
          <w:bCs/>
          <w:sz w:val="24"/>
          <w:szCs w:val="24"/>
        </w:rPr>
        <w:t>Раздел 11. Функционирование  ВСОКО</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Система оценки качества образования (согласно разработанному локальному акту).</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СОКО организации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пользователями результатов СОКО являются: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1) обучающиеся и их родители (законные представители);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2) администрация школы, управление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3) учредитель общеобразовательной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4) совет организации. </w:t>
      </w:r>
    </w:p>
    <w:p w:rsidR="002C460E" w:rsidRDefault="00477DAD">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Оценка качества образования предполагает: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общего развития личности обучающихся (оценка индивидуальных учебных достижений учащихся, динамики показателей их здоровья);</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оценку качества деятельности организации (в т.ч. качества созданных условий для обеспечения образовательного процесса, сохранения и укрепления здоровья детей).</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внутришкольная</w:t>
      </w:r>
      <w:proofErr w:type="spellEnd"/>
      <w:r>
        <w:rPr>
          <w:rFonts w:ascii="Times New Roman" w:eastAsia="Times New Roman" w:hAnsi="Times New Roman" w:cs="Times New Roman"/>
          <w:sz w:val="24"/>
        </w:rPr>
        <w:t xml:space="preserve">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измерения – оценка уровня образовательных достижений с помощью контрольных измерительных материалов (контрольных работ, тестов, анкет и др.)</w:t>
      </w:r>
    </w:p>
    <w:p w:rsidR="002C460E" w:rsidRDefault="002C460E">
      <w:pPr>
        <w:spacing w:after="0" w:line="240" w:lineRule="auto"/>
        <w:ind w:firstLine="426"/>
        <w:jc w:val="both"/>
        <w:rPr>
          <w:rFonts w:ascii="Times New Roman" w:eastAsia="Times New Roman" w:hAnsi="Times New Roman" w:cs="Times New Roman"/>
          <w:sz w:val="24"/>
        </w:rPr>
      </w:pPr>
    </w:p>
    <w:p w:rsidR="002C460E" w:rsidRDefault="00477DAD">
      <w:pPr>
        <w:spacing w:after="0" w:line="240" w:lineRule="auto"/>
        <w:jc w:val="both"/>
        <w:rPr>
          <w:rFonts w:ascii="Times New Roman" w:eastAsia="Times New Roman" w:hAnsi="Times New Roman" w:cs="Times New Roman"/>
          <w:b/>
          <w:sz w:val="23"/>
        </w:rPr>
      </w:pPr>
      <w:r>
        <w:rPr>
          <w:rFonts w:ascii="Times New Roman" w:eastAsia="Times New Roman" w:hAnsi="Times New Roman" w:cs="Times New Roman"/>
          <w:b/>
          <w:sz w:val="24"/>
        </w:rPr>
        <w:t xml:space="preserve">Показатели деятельности организации, </w:t>
      </w:r>
      <w:r>
        <w:rPr>
          <w:rFonts w:ascii="Times New Roman" w:eastAsia="Times New Roman" w:hAnsi="Times New Roman" w:cs="Times New Roman"/>
          <w:b/>
          <w:sz w:val="23"/>
        </w:rPr>
        <w:t xml:space="preserve">подлежащей </w:t>
      </w:r>
      <w:proofErr w:type="spellStart"/>
      <w:r>
        <w:rPr>
          <w:rFonts w:ascii="Times New Roman" w:eastAsia="Times New Roman" w:hAnsi="Times New Roman" w:cs="Times New Roman"/>
          <w:b/>
          <w:sz w:val="23"/>
        </w:rPr>
        <w:t>самообследованию</w:t>
      </w:r>
      <w:proofErr w:type="spellEnd"/>
    </w:p>
    <w:p w:rsidR="002C460E" w:rsidRDefault="002C460E">
      <w:pPr>
        <w:spacing w:after="0" w:line="240" w:lineRule="auto"/>
        <w:jc w:val="both"/>
        <w:rPr>
          <w:rFonts w:ascii="Times New Roman" w:eastAsia="Times New Roman" w:hAnsi="Times New Roman" w:cs="Times New Roman"/>
          <w:b/>
          <w:sz w:val="23"/>
        </w:rPr>
      </w:pPr>
    </w:p>
    <w:tbl>
      <w:tblPr>
        <w:tblW w:w="0" w:type="auto"/>
        <w:tblInd w:w="98" w:type="dxa"/>
        <w:tblCellMar>
          <w:left w:w="10" w:type="dxa"/>
          <w:right w:w="10" w:type="dxa"/>
        </w:tblCellMar>
        <w:tblLook w:val="04A0"/>
      </w:tblPr>
      <w:tblGrid>
        <w:gridCol w:w="1424"/>
        <w:gridCol w:w="7098"/>
        <w:gridCol w:w="1659"/>
      </w:tblGrid>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Segoe UI Symbol"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proofErr w:type="spellStart"/>
            <w:proofErr w:type="gramStart"/>
            <w:r w:rsidRPr="00E27607">
              <w:rPr>
                <w:rFonts w:ascii="Times New Roman" w:eastAsia="Times New Roman" w:hAnsi="Times New Roman" w:cs="Times New Roman"/>
                <w:sz w:val="24"/>
                <w:szCs w:val="24"/>
              </w:rPr>
              <w:t>п</w:t>
            </w:r>
            <w:proofErr w:type="spellEnd"/>
            <w:proofErr w:type="gramEnd"/>
            <w:r w:rsidRPr="00E27607">
              <w:rPr>
                <w:rFonts w:ascii="Times New Roman" w:eastAsia="Times New Roman" w:hAnsi="Times New Roman" w:cs="Times New Roman"/>
                <w:sz w:val="24"/>
                <w:szCs w:val="24"/>
              </w:rPr>
              <w:t>/</w:t>
            </w:r>
            <w:proofErr w:type="spellStart"/>
            <w:r w:rsidRPr="00E27607">
              <w:rPr>
                <w:rFonts w:ascii="Times New Roman" w:eastAsia="Times New Roman" w:hAnsi="Times New Roman" w:cs="Times New Roman"/>
                <w:sz w:val="24"/>
                <w:szCs w:val="24"/>
              </w:rPr>
              <w:t>п</w:t>
            </w:r>
            <w:proofErr w:type="spellEnd"/>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jc w:val="center"/>
              <w:rPr>
                <w:rFonts w:ascii="Times New Roman" w:hAnsi="Times New Roman" w:cs="Times New Roman"/>
                <w:sz w:val="24"/>
                <w:szCs w:val="24"/>
              </w:rPr>
            </w:pPr>
            <w:r w:rsidRPr="00E27607">
              <w:rPr>
                <w:rFonts w:ascii="Times New Roman" w:eastAsia="Times New Roman" w:hAnsi="Times New Roman" w:cs="Times New Roman"/>
                <w:sz w:val="24"/>
                <w:szCs w:val="24"/>
              </w:rPr>
              <w:t>Показатели</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Единица измерения</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Образовательная деятельность</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8352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36</w:t>
            </w:r>
            <w:r w:rsidR="00477DAD" w:rsidRPr="00E27607">
              <w:rPr>
                <w:rFonts w:ascii="Times New Roman" w:eastAsia="Times New Roman" w:hAnsi="Times New Roman" w:cs="Times New Roman"/>
                <w:sz w:val="24"/>
                <w:szCs w:val="24"/>
              </w:rPr>
              <w:t xml:space="preserve">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 </w:t>
            </w:r>
            <w:r w:rsidR="001A1F7D" w:rsidRPr="00E27607">
              <w:rPr>
                <w:rFonts w:ascii="Times New Roman" w:eastAsia="Times New Roman" w:hAnsi="Times New Roman" w:cs="Times New Roman"/>
                <w:sz w:val="24"/>
                <w:szCs w:val="24"/>
              </w:rPr>
              <w:t>13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1A1F7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19/ 4</w:t>
            </w:r>
            <w:r w:rsidR="00477DAD" w:rsidRPr="00E27607">
              <w:rPr>
                <w:rFonts w:ascii="Times New Roman" w:eastAsia="Times New Roman" w:hAnsi="Times New Roman" w:cs="Times New Roman"/>
                <w:sz w:val="24"/>
                <w:szCs w:val="24"/>
              </w:rPr>
              <w:t>8%</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3,8</w:t>
            </w:r>
            <w:r w:rsidR="00477DAD" w:rsidRPr="00E27607">
              <w:rPr>
                <w:rFonts w:ascii="Times New Roman" w:eastAsia="Times New Roman" w:hAnsi="Times New Roman" w:cs="Times New Roman"/>
                <w:sz w:val="24"/>
                <w:szCs w:val="24"/>
              </w:rPr>
              <w:t xml:space="preserve"> баллов</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4 </w:t>
            </w:r>
            <w:r w:rsidR="00477DAD" w:rsidRPr="00E27607">
              <w:rPr>
                <w:rFonts w:ascii="Times New Roman" w:eastAsia="Times New Roman" w:hAnsi="Times New Roman" w:cs="Times New Roman"/>
                <w:sz w:val="24"/>
                <w:szCs w:val="24"/>
              </w:rPr>
              <w:t>балл</w:t>
            </w:r>
            <w:r w:rsidRPr="00E27607">
              <w:rPr>
                <w:rFonts w:ascii="Times New Roman" w:eastAsia="Times New Roman" w:hAnsi="Times New Roman" w:cs="Times New Roman"/>
                <w:sz w:val="24"/>
                <w:szCs w:val="24"/>
              </w:rPr>
              <w:t>а</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9</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701F15"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rsidP="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3D69DD">
              <w:rPr>
                <w:rFonts w:ascii="Times New Roman" w:eastAsia="Times New Roman" w:hAnsi="Times New Roman" w:cs="Times New Roman"/>
                <w:sz w:val="24"/>
                <w:szCs w:val="24"/>
              </w:rPr>
              <w:t>человек/ 11,1</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383/</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310/</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81%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Муниципального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9</w:t>
            </w:r>
            <w:r w:rsidR="00477DAD" w:rsidRPr="00E27607">
              <w:rPr>
                <w:rFonts w:ascii="Times New Roman" w:eastAsia="Times New Roman" w:hAnsi="Times New Roman" w:cs="Times New Roman"/>
                <w:sz w:val="24"/>
                <w:szCs w:val="24"/>
              </w:rPr>
              <w:t>/</w:t>
            </w:r>
          </w:p>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Регионального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rsidP="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Федерального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Международного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1.</w:t>
            </w:r>
            <w:r w:rsidR="00E27607">
              <w:rPr>
                <w:rFonts w:ascii="Times New Roman" w:eastAsia="Times New Roman" w:hAnsi="Times New Roman" w:cs="Times New Roman"/>
                <w:sz w:val="24"/>
                <w:szCs w:val="24"/>
              </w:rPr>
              <w:t>18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672D5A">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13 </w:t>
            </w:r>
            <w:r w:rsidR="00477DAD" w:rsidRPr="00E27607">
              <w:rPr>
                <w:rFonts w:ascii="Times New Roman" w:eastAsia="Times New Roman" w:hAnsi="Times New Roman" w:cs="Times New Roman"/>
                <w:sz w:val="24"/>
                <w:szCs w:val="24"/>
              </w:rPr>
              <w:t>человек</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w:t>
            </w:r>
            <w:r w:rsidR="00E27607" w:rsidRPr="00E27607">
              <w:rPr>
                <w:rFonts w:ascii="Times New Roman" w:eastAsia="Times New Roman" w:hAnsi="Times New Roman" w:cs="Times New Roman"/>
                <w:sz w:val="24"/>
                <w:szCs w:val="24"/>
              </w:rPr>
              <w:t>92</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 чел., /92</w:t>
            </w:r>
            <w:r w:rsidR="00477DAD" w:rsidRPr="00E27607">
              <w:rPr>
                <w:rFonts w:ascii="Times New Roman" w:eastAsia="Times New Roman" w:hAnsi="Times New Roman" w:cs="Times New Roman"/>
                <w:sz w:val="24"/>
                <w:szCs w:val="24"/>
              </w:rPr>
              <w:t>,3%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31 чел., 91%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1.21</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Высшая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1.23</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Первая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C460E">
            <w:pPr>
              <w:spacing w:after="0" w:line="240" w:lineRule="auto"/>
              <w:rPr>
                <w:rFonts w:ascii="Times New Roman" w:eastAsia="Calibri" w:hAnsi="Times New Roman" w:cs="Times New Roman"/>
                <w:sz w:val="24"/>
                <w:szCs w:val="24"/>
              </w:rPr>
            </w:pP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До 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Свыше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 чел., 23</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чел./0</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 чел.</w:t>
            </w:r>
            <w:r w:rsidR="00477DAD" w:rsidRPr="00E27607">
              <w:rPr>
                <w:rFonts w:ascii="Times New Roman" w:eastAsia="Times New Roman" w:hAnsi="Times New Roman" w:cs="Times New Roman"/>
                <w:sz w:val="24"/>
                <w:szCs w:val="24"/>
              </w:rPr>
              <w:t xml:space="preserve"> </w:t>
            </w:r>
            <w:r w:rsidRPr="00E27607">
              <w:rPr>
                <w:rFonts w:ascii="Times New Roman" w:eastAsia="Times New Roman" w:hAnsi="Times New Roman" w:cs="Times New Roman"/>
                <w:sz w:val="24"/>
                <w:szCs w:val="24"/>
              </w:rPr>
              <w:t>/15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proofErr w:type="gramStart"/>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 xml:space="preserve"> </w:t>
            </w:r>
            <w:r w:rsidR="00E27607" w:rsidRPr="00E27607">
              <w:rPr>
                <w:rFonts w:ascii="Times New Roman" w:eastAsia="Times New Roman" w:hAnsi="Times New Roman" w:cs="Times New Roman"/>
                <w:sz w:val="24"/>
                <w:szCs w:val="24"/>
              </w:rPr>
              <w:t>13</w:t>
            </w:r>
            <w:r w:rsidRPr="00E27607">
              <w:rPr>
                <w:rFonts w:ascii="Times New Roman" w:eastAsia="Times New Roman" w:hAnsi="Times New Roman" w:cs="Times New Roman"/>
                <w:sz w:val="24"/>
                <w:szCs w:val="24"/>
              </w:rPr>
              <w:t xml:space="preserve">чел., </w:t>
            </w:r>
            <w:r w:rsidR="00E27607" w:rsidRPr="00E27607">
              <w:rPr>
                <w:rFonts w:ascii="Times New Roman" w:eastAsia="Times New Roman"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r w:rsidR="00477DAD" w:rsidRPr="00E27607">
              <w:rPr>
                <w:rFonts w:ascii="Times New Roman" w:eastAsia="Times New Roman" w:hAnsi="Times New Roman" w:cs="Times New Roman"/>
                <w:sz w:val="24"/>
                <w:szCs w:val="24"/>
              </w:rPr>
              <w:t xml:space="preserve">  чел., </w:t>
            </w:r>
            <w:r w:rsidRPr="00E27607">
              <w:rPr>
                <w:rFonts w:ascii="Times New Roman" w:eastAsia="Times New Roman" w:hAnsi="Times New Roman" w:cs="Times New Roman"/>
                <w:sz w:val="24"/>
                <w:szCs w:val="24"/>
              </w:rPr>
              <w:t>/</w:t>
            </w:r>
            <w:r w:rsidR="00477DAD" w:rsidRPr="00E27607">
              <w:rPr>
                <w:rFonts w:ascii="Times New Roman" w:eastAsia="Times New Roman" w:hAnsi="Times New Roman" w:cs="Times New Roman"/>
                <w:sz w:val="24"/>
                <w:szCs w:val="24"/>
              </w:rPr>
              <w:t>100%</w:t>
            </w:r>
          </w:p>
        </w:tc>
      </w:tr>
      <w:tr w:rsidR="002C460E" w:rsidRPr="00E27607" w:rsidTr="002E2EC3">
        <w:trPr>
          <w:trHeight w:val="200"/>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Инфраструктура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color w:val="FF0000"/>
                <w:sz w:val="24"/>
                <w:szCs w:val="24"/>
              </w:rPr>
              <w:t>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учебной литературы в фонде школьной библиотеки на 1 ученика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14</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w:t>
            </w:r>
            <w:proofErr w:type="spellStart"/>
            <w:r w:rsidRPr="00E27607">
              <w:rPr>
                <w:rFonts w:ascii="Times New Roman" w:hAnsi="Times New Roman" w:cs="Times New Roman"/>
                <w:color w:val="000000"/>
                <w:sz w:val="24"/>
                <w:szCs w:val="24"/>
              </w:rPr>
              <w:t>мультимедийных</w:t>
            </w:r>
            <w:proofErr w:type="spellEnd"/>
            <w:r w:rsidRPr="00E27607">
              <w:rPr>
                <w:rFonts w:ascii="Times New Roman" w:hAnsi="Times New Roman" w:cs="Times New Roman"/>
                <w:color w:val="000000"/>
                <w:sz w:val="24"/>
                <w:szCs w:val="24"/>
              </w:rPr>
              <w:t xml:space="preserve"> учебных материалов на 1 ученика </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на 1 ученика на момент заполнения анкеты (в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0,19</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оборудованных компьютером рабочих мест на 1 члена </w:t>
            </w:r>
            <w:r w:rsidRPr="00E27607">
              <w:rPr>
                <w:rFonts w:ascii="Times New Roman" w:hAnsi="Times New Roman" w:cs="Times New Roman"/>
                <w:color w:val="000000"/>
                <w:sz w:val="24"/>
                <w:szCs w:val="24"/>
              </w:rPr>
              <w:lastRenderedPageBreak/>
              <w:t xml:space="preserve">педагогического коллектива на момент заполнения анкеты    </w:t>
            </w:r>
            <w:proofErr w:type="gramStart"/>
            <w:r w:rsidRPr="00E27607">
              <w:rPr>
                <w:rFonts w:ascii="Times New Roman" w:hAnsi="Times New Roman" w:cs="Times New Roman"/>
                <w:color w:val="000000"/>
                <w:sz w:val="24"/>
                <w:szCs w:val="24"/>
              </w:rPr>
              <w:t xml:space="preserve">( </w:t>
            </w:r>
            <w:proofErr w:type="gramEnd"/>
            <w:r w:rsidRPr="00E27607">
              <w:rPr>
                <w:rFonts w:ascii="Times New Roman" w:hAnsi="Times New Roman" w:cs="Times New Roman"/>
                <w:color w:val="000000"/>
                <w:sz w:val="24"/>
                <w:szCs w:val="24"/>
              </w:rPr>
              <w:t>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lastRenderedPageBreak/>
              <w:t>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2.4.1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подключенных к Интернету,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6(85 %)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5 (71%)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7 (77,8%)</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r w:rsidR="00E27607" w:rsidRPr="00E27607">
              <w:rPr>
                <w:rFonts w:ascii="Times New Roman" w:eastAsia="Times New Roman" w:hAnsi="Times New Roman" w:cs="Times New Roman"/>
                <w:sz w:val="24"/>
                <w:szCs w:val="24"/>
              </w:rPr>
              <w:t>4.4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Общая площадь здания школы</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1202,4 </w:t>
            </w:r>
          </w:p>
        </w:tc>
      </w:tr>
    </w:tbl>
    <w:p w:rsidR="002C460E" w:rsidRPr="001A1F7D" w:rsidRDefault="002C460E">
      <w:pPr>
        <w:spacing w:after="0" w:line="240" w:lineRule="auto"/>
        <w:jc w:val="both"/>
        <w:rPr>
          <w:rFonts w:eastAsia="Helvetica" w:cs="Helvetica"/>
          <w:color w:val="FF0000"/>
          <w:sz w:val="20"/>
        </w:rPr>
      </w:pPr>
    </w:p>
    <w:sectPr w:rsidR="002C460E" w:rsidRPr="001A1F7D" w:rsidSect="00327C72">
      <w:pgSz w:w="11906" w:h="16838"/>
      <w:pgMar w:top="993"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3939"/>
    <w:multiLevelType w:val="multilevel"/>
    <w:tmpl w:val="D41A8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550F0F"/>
    <w:multiLevelType w:val="multilevel"/>
    <w:tmpl w:val="A8E60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B37F68"/>
    <w:multiLevelType w:val="hybridMultilevel"/>
    <w:tmpl w:val="14BE2FB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C460E"/>
    <w:rsid w:val="0000092E"/>
    <w:rsid w:val="00041757"/>
    <w:rsid w:val="000477F6"/>
    <w:rsid w:val="000E12CD"/>
    <w:rsid w:val="000E29AC"/>
    <w:rsid w:val="001165ED"/>
    <w:rsid w:val="00137729"/>
    <w:rsid w:val="00167A37"/>
    <w:rsid w:val="001A1F7D"/>
    <w:rsid w:val="001C2B04"/>
    <w:rsid w:val="001E1BCE"/>
    <w:rsid w:val="001E1C95"/>
    <w:rsid w:val="00217D9B"/>
    <w:rsid w:val="002A029D"/>
    <w:rsid w:val="002B5E9F"/>
    <w:rsid w:val="002C460E"/>
    <w:rsid w:val="002D28B8"/>
    <w:rsid w:val="002E2EC3"/>
    <w:rsid w:val="002F4EBD"/>
    <w:rsid w:val="00327C72"/>
    <w:rsid w:val="003B1721"/>
    <w:rsid w:val="003B630B"/>
    <w:rsid w:val="003C44E2"/>
    <w:rsid w:val="003D69DD"/>
    <w:rsid w:val="003E57C0"/>
    <w:rsid w:val="003E62A0"/>
    <w:rsid w:val="00477DAD"/>
    <w:rsid w:val="004E27A2"/>
    <w:rsid w:val="004F5C0B"/>
    <w:rsid w:val="00540F59"/>
    <w:rsid w:val="005715F3"/>
    <w:rsid w:val="00591103"/>
    <w:rsid w:val="005B14A3"/>
    <w:rsid w:val="005E2AEA"/>
    <w:rsid w:val="00627013"/>
    <w:rsid w:val="00664046"/>
    <w:rsid w:val="00664108"/>
    <w:rsid w:val="00672D5A"/>
    <w:rsid w:val="00701F15"/>
    <w:rsid w:val="00731864"/>
    <w:rsid w:val="007A5179"/>
    <w:rsid w:val="007C06A9"/>
    <w:rsid w:val="00835215"/>
    <w:rsid w:val="00841AD7"/>
    <w:rsid w:val="008E224A"/>
    <w:rsid w:val="00933E54"/>
    <w:rsid w:val="00975F75"/>
    <w:rsid w:val="009A3DBE"/>
    <w:rsid w:val="00A06646"/>
    <w:rsid w:val="00A644B4"/>
    <w:rsid w:val="00A77347"/>
    <w:rsid w:val="00A82BBD"/>
    <w:rsid w:val="00B1788B"/>
    <w:rsid w:val="00B2573E"/>
    <w:rsid w:val="00B31B0C"/>
    <w:rsid w:val="00B64BD4"/>
    <w:rsid w:val="00B87092"/>
    <w:rsid w:val="00C270EF"/>
    <w:rsid w:val="00CC05BD"/>
    <w:rsid w:val="00D801B5"/>
    <w:rsid w:val="00DA397E"/>
    <w:rsid w:val="00DB4860"/>
    <w:rsid w:val="00DC736C"/>
    <w:rsid w:val="00E054E2"/>
    <w:rsid w:val="00E27607"/>
    <w:rsid w:val="00E74C8E"/>
    <w:rsid w:val="00F13FCC"/>
    <w:rsid w:val="00F52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27A2"/>
    <w:pPr>
      <w:spacing w:after="0" w:line="240" w:lineRule="auto"/>
    </w:pPr>
    <w:rPr>
      <w:rFonts w:ascii="Times New Roman" w:eastAsia="Calibri" w:hAnsi="Times New Roman" w:cs="Times New Roman"/>
      <w:sz w:val="28"/>
      <w:lang w:eastAsia="en-US"/>
    </w:rPr>
  </w:style>
  <w:style w:type="paragraph" w:styleId="a4">
    <w:name w:val="footer"/>
    <w:basedOn w:val="a"/>
    <w:link w:val="1"/>
    <w:unhideWhenUsed/>
    <w:rsid w:val="004E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semiHidden/>
    <w:rsid w:val="004E27A2"/>
  </w:style>
  <w:style w:type="paragraph" w:styleId="a6">
    <w:name w:val="List Paragraph"/>
    <w:basedOn w:val="a"/>
    <w:uiPriority w:val="34"/>
    <w:qFormat/>
    <w:rsid w:val="004E27A2"/>
    <w:pPr>
      <w:spacing w:after="0" w:line="240" w:lineRule="auto"/>
      <w:ind w:left="720"/>
      <w:contextualSpacing/>
    </w:pPr>
    <w:rPr>
      <w:rFonts w:ascii="Times New Roman" w:eastAsia="Times New Roman" w:hAnsi="Times New Roman" w:cs="Times New Roman"/>
      <w:sz w:val="24"/>
      <w:szCs w:val="24"/>
    </w:rPr>
  </w:style>
  <w:style w:type="character" w:customStyle="1" w:styleId="1">
    <w:name w:val="Нижний колонтитул Знак1"/>
    <w:link w:val="a4"/>
    <w:locked/>
    <w:rsid w:val="004E27A2"/>
    <w:rPr>
      <w:rFonts w:ascii="Times New Roman" w:eastAsia="Times New Roman" w:hAnsi="Times New Roman" w:cs="Times New Roman"/>
      <w:sz w:val="24"/>
      <w:szCs w:val="24"/>
    </w:rPr>
  </w:style>
  <w:style w:type="table" w:customStyle="1" w:styleId="2">
    <w:name w:val="Сетка таблицы2"/>
    <w:basedOn w:val="a1"/>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5B14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B14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841A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7270479">
      <w:bodyDiv w:val="1"/>
      <w:marLeft w:val="0"/>
      <w:marRight w:val="0"/>
      <w:marTop w:val="0"/>
      <w:marBottom w:val="0"/>
      <w:divBdr>
        <w:top w:val="none" w:sz="0" w:space="0" w:color="auto"/>
        <w:left w:val="none" w:sz="0" w:space="0" w:color="auto"/>
        <w:bottom w:val="none" w:sz="0" w:space="0" w:color="auto"/>
        <w:right w:val="none" w:sz="0" w:space="0" w:color="auto"/>
      </w:divBdr>
    </w:div>
    <w:div w:id="1842962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C63DB-F257-42A7-870F-EA7D4013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7953</Words>
  <Characters>45338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Кавзияково</cp:lastModifiedBy>
  <cp:revision>2</cp:revision>
  <dcterms:created xsi:type="dcterms:W3CDTF">2021-04-22T07:42:00Z</dcterms:created>
  <dcterms:modified xsi:type="dcterms:W3CDTF">2021-04-22T07:42:00Z</dcterms:modified>
</cp:coreProperties>
</file>